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CFC" w:rsidRPr="00171200" w:rsidRDefault="00E54713" w:rsidP="00E22CFC">
      <w:pPr>
        <w:pStyle w:val="berschrift1"/>
        <w:rPr>
          <w:rFonts w:asciiTheme="minorHAnsi" w:hAnsiTheme="minorHAnsi" w:cstheme="minorHAnsi"/>
          <w:sz w:val="22"/>
          <w:szCs w:val="22"/>
        </w:rPr>
      </w:pPr>
      <w:r w:rsidRPr="00171200">
        <w:rPr>
          <w:rFonts w:asciiTheme="minorHAnsi" w:hAnsiTheme="minorHAnsi" w:cstheme="minorHAnsi"/>
          <w:sz w:val="22"/>
          <w:szCs w:val="22"/>
        </w:rPr>
        <w:t xml:space="preserve">PRESSEINFORMATION </w:t>
      </w:r>
      <w:r w:rsidR="002E2F79">
        <w:rPr>
          <w:rFonts w:asciiTheme="minorHAnsi" w:hAnsiTheme="minorHAnsi" w:cstheme="minorHAnsi"/>
          <w:sz w:val="22"/>
          <w:szCs w:val="22"/>
        </w:rPr>
        <w:t xml:space="preserve"> </w:t>
      </w:r>
      <w:r w:rsidR="00DA0C31">
        <w:rPr>
          <w:rFonts w:asciiTheme="minorHAnsi" w:hAnsiTheme="minorHAnsi" w:cstheme="minorHAnsi"/>
          <w:sz w:val="22"/>
          <w:szCs w:val="22"/>
        </w:rPr>
        <w:t>25</w:t>
      </w:r>
      <w:r w:rsidR="0043548B" w:rsidRPr="00171200">
        <w:rPr>
          <w:rFonts w:asciiTheme="minorHAnsi" w:hAnsiTheme="minorHAnsi" w:cstheme="minorHAnsi"/>
          <w:sz w:val="22"/>
          <w:szCs w:val="22"/>
        </w:rPr>
        <w:t>. Mai</w:t>
      </w:r>
      <w:r w:rsidR="005170F9" w:rsidRPr="00171200">
        <w:rPr>
          <w:rFonts w:asciiTheme="minorHAnsi" w:hAnsiTheme="minorHAnsi" w:cstheme="minorHAnsi"/>
          <w:sz w:val="22"/>
          <w:szCs w:val="22"/>
        </w:rPr>
        <w:t xml:space="preserve"> 2021</w:t>
      </w:r>
      <w:r w:rsidR="00E22CFC" w:rsidRPr="00171200">
        <w:rPr>
          <w:rFonts w:asciiTheme="minorHAnsi" w:hAnsiTheme="minorHAnsi" w:cstheme="minorHAnsi"/>
          <w:sz w:val="22"/>
          <w:szCs w:val="22"/>
        </w:rPr>
        <w:t xml:space="preserve"> | </w:t>
      </w:r>
      <w:proofErr w:type="spellStart"/>
      <w:r w:rsidR="00E22CFC" w:rsidRPr="00171200">
        <w:rPr>
          <w:rFonts w:asciiTheme="minorHAnsi" w:hAnsiTheme="minorHAnsi" w:cstheme="minorHAnsi"/>
          <w:sz w:val="22"/>
          <w:szCs w:val="22"/>
        </w:rPr>
        <w:t>cs</w:t>
      </w:r>
      <w:proofErr w:type="spellEnd"/>
      <w:r w:rsidR="00E22CFC" w:rsidRPr="00171200">
        <w:rPr>
          <w:rFonts w:asciiTheme="minorHAnsi" w:hAnsiTheme="minorHAnsi" w:cstheme="minorHAnsi"/>
          <w:sz w:val="22"/>
          <w:szCs w:val="22"/>
        </w:rPr>
        <w:t>/MAR</w:t>
      </w:r>
    </w:p>
    <w:p w:rsidR="002E2F79" w:rsidRPr="00756940" w:rsidRDefault="002E2F79" w:rsidP="002E2F79">
      <w:pPr>
        <w:rPr>
          <w:rFonts w:asciiTheme="minorHAnsi" w:hAnsiTheme="minorHAnsi" w:cstheme="minorHAnsi"/>
        </w:rPr>
      </w:pPr>
    </w:p>
    <w:p w:rsidR="002E2F79" w:rsidRDefault="00DA0C31" w:rsidP="002E2F79">
      <w:pPr>
        <w:rPr>
          <w:rFonts w:asciiTheme="minorHAnsi" w:hAnsiTheme="minorHAnsi" w:cstheme="minorHAnsi"/>
          <w:b/>
          <w:sz w:val="28"/>
          <w:szCs w:val="28"/>
        </w:rPr>
      </w:pPr>
      <w:r>
        <w:rPr>
          <w:rFonts w:asciiTheme="minorHAnsi" w:hAnsiTheme="minorHAnsi" w:cstheme="minorHAnsi"/>
          <w:b/>
          <w:sz w:val="28"/>
          <w:szCs w:val="28"/>
        </w:rPr>
        <w:t xml:space="preserve">Zum Kindertag </w:t>
      </w:r>
      <w:r w:rsidR="002E2F79">
        <w:rPr>
          <w:rFonts w:asciiTheme="minorHAnsi" w:hAnsiTheme="minorHAnsi" w:cstheme="minorHAnsi"/>
          <w:b/>
          <w:sz w:val="28"/>
          <w:szCs w:val="28"/>
        </w:rPr>
        <w:t xml:space="preserve">in </w:t>
      </w:r>
      <w:r>
        <w:rPr>
          <w:rFonts w:asciiTheme="minorHAnsi" w:hAnsiTheme="minorHAnsi" w:cstheme="minorHAnsi"/>
          <w:b/>
          <w:sz w:val="28"/>
          <w:szCs w:val="28"/>
        </w:rPr>
        <w:t>Familie auf Weltreise gehen</w:t>
      </w:r>
    </w:p>
    <w:p w:rsidR="002E2F79" w:rsidRPr="00756940" w:rsidRDefault="002E2F79" w:rsidP="002E2F79">
      <w:pPr>
        <w:rPr>
          <w:rFonts w:asciiTheme="minorHAnsi" w:hAnsiTheme="minorHAnsi" w:cstheme="minorHAnsi"/>
        </w:rPr>
      </w:pPr>
    </w:p>
    <w:p w:rsidR="00DA0C31" w:rsidRPr="00DB24B7" w:rsidRDefault="00DA0C31" w:rsidP="00DA0C31">
      <w:pPr>
        <w:pStyle w:val="StandardWeb"/>
        <w:spacing w:after="140"/>
        <w:jc w:val="both"/>
        <w:rPr>
          <w:rFonts w:ascii="Calibri" w:hAnsi="Calibri" w:cs="Calibri"/>
          <w:sz w:val="22"/>
          <w:szCs w:val="22"/>
        </w:rPr>
      </w:pPr>
      <w:r>
        <w:rPr>
          <w:rFonts w:asciiTheme="minorHAnsi" w:hAnsiTheme="minorHAnsi" w:cstheme="minorHAnsi"/>
          <w:sz w:val="22"/>
          <w:szCs w:val="22"/>
        </w:rPr>
        <w:t xml:space="preserve">Es gibt einen Ort in Sachsen, da kann man sich ein wenig fühlen wie Gulliver auf Reisen – in der Miniwelt in Lichtenstein. </w:t>
      </w:r>
      <w:r>
        <w:rPr>
          <w:rFonts w:ascii="Calibri" w:hAnsi="Calibri" w:cs="Calibri"/>
          <w:sz w:val="22"/>
          <w:szCs w:val="22"/>
        </w:rPr>
        <w:t>Hier spaziert man auf</w:t>
      </w:r>
      <w:r w:rsidRPr="00DB24B7">
        <w:rPr>
          <w:rFonts w:ascii="Calibri" w:hAnsi="Calibri" w:cs="Calibri"/>
          <w:sz w:val="22"/>
          <w:szCs w:val="22"/>
        </w:rPr>
        <w:t xml:space="preserve"> breiten </w:t>
      </w:r>
      <w:r>
        <w:rPr>
          <w:rFonts w:ascii="Calibri" w:hAnsi="Calibri" w:cs="Calibri"/>
          <w:sz w:val="22"/>
          <w:szCs w:val="22"/>
        </w:rPr>
        <w:t xml:space="preserve">Wegen </w:t>
      </w:r>
      <w:r w:rsidRPr="00DB24B7">
        <w:rPr>
          <w:rFonts w:ascii="Calibri" w:hAnsi="Calibri" w:cs="Calibri"/>
          <w:sz w:val="22"/>
          <w:szCs w:val="22"/>
        </w:rPr>
        <w:t>mit gebührendem Abstand gemütlich durch d</w:t>
      </w:r>
      <w:r>
        <w:rPr>
          <w:rFonts w:ascii="Calibri" w:hAnsi="Calibri" w:cs="Calibri"/>
          <w:sz w:val="22"/>
          <w:szCs w:val="22"/>
        </w:rPr>
        <w:t>ie g</w:t>
      </w:r>
      <w:r w:rsidRPr="00DB24B7">
        <w:rPr>
          <w:rFonts w:ascii="Calibri" w:hAnsi="Calibri" w:cs="Calibri"/>
          <w:sz w:val="22"/>
          <w:szCs w:val="22"/>
        </w:rPr>
        <w:t xml:space="preserve">rüne </w:t>
      </w:r>
      <w:r>
        <w:rPr>
          <w:rFonts w:ascii="Calibri" w:hAnsi="Calibri" w:cs="Calibri"/>
          <w:sz w:val="22"/>
          <w:szCs w:val="22"/>
        </w:rPr>
        <w:t>Parklandschaft</w:t>
      </w:r>
      <w:r w:rsidRPr="00DB24B7">
        <w:rPr>
          <w:rFonts w:ascii="Calibri" w:hAnsi="Calibri" w:cs="Calibri"/>
          <w:sz w:val="22"/>
          <w:szCs w:val="22"/>
        </w:rPr>
        <w:t xml:space="preserve"> – vorbei an mehr als 100 nationalen und internationalen </w:t>
      </w:r>
      <w:r>
        <w:rPr>
          <w:rFonts w:ascii="Calibri" w:hAnsi="Calibri" w:cs="Calibri"/>
          <w:sz w:val="22"/>
          <w:szCs w:val="22"/>
        </w:rPr>
        <w:t>Sehenswürdigkeiten der Welt.</w:t>
      </w:r>
      <w:r w:rsidRPr="00DB24B7">
        <w:rPr>
          <w:rFonts w:ascii="Calibri" w:hAnsi="Calibri" w:cs="Calibri"/>
          <w:sz w:val="22"/>
          <w:szCs w:val="22"/>
        </w:rPr>
        <w:t xml:space="preserve"> </w:t>
      </w:r>
    </w:p>
    <w:p w:rsidR="00DA0C31" w:rsidRDefault="00DA0C31" w:rsidP="002E2F79">
      <w:pPr>
        <w:pStyle w:val="StandardWeb"/>
        <w:spacing w:after="140"/>
        <w:jc w:val="both"/>
        <w:rPr>
          <w:rFonts w:asciiTheme="minorHAnsi" w:hAnsiTheme="minorHAnsi" w:cstheme="minorHAnsi"/>
          <w:sz w:val="22"/>
          <w:szCs w:val="22"/>
        </w:rPr>
      </w:pPr>
      <w:r>
        <w:rPr>
          <w:rFonts w:asciiTheme="minorHAnsi" w:hAnsiTheme="minorHAnsi" w:cstheme="minorHAnsi"/>
          <w:sz w:val="22"/>
          <w:szCs w:val="22"/>
        </w:rPr>
        <w:t>Am Kindertag (1. Juni 2021) haben Kinder [5-15 Jahre] den Eintritt frei.</w:t>
      </w:r>
    </w:p>
    <w:p w:rsidR="00D71D77" w:rsidRPr="00DB24B7" w:rsidRDefault="00DA0C31" w:rsidP="002E2F79">
      <w:pPr>
        <w:pStyle w:val="StandardWeb"/>
        <w:spacing w:after="140"/>
        <w:jc w:val="both"/>
        <w:rPr>
          <w:rFonts w:ascii="Calibri" w:hAnsi="Calibri" w:cs="Calibri"/>
          <w:sz w:val="22"/>
          <w:szCs w:val="22"/>
        </w:rPr>
      </w:pPr>
      <w:r>
        <w:rPr>
          <w:rFonts w:ascii="Calibri" w:hAnsi="Calibri" w:cs="Calibri"/>
          <w:sz w:val="22"/>
          <w:szCs w:val="22"/>
        </w:rPr>
        <w:t xml:space="preserve">Der Reiseweg führt von Nord nach Süd durch unsere Bundesrepublik und weiter durch die Kontinente unserer Erde. </w:t>
      </w:r>
      <w:r w:rsidR="002E2F79" w:rsidRPr="00DB24B7">
        <w:rPr>
          <w:rFonts w:ascii="Calibri" w:hAnsi="Calibri" w:cs="Calibri"/>
          <w:sz w:val="22"/>
          <w:szCs w:val="22"/>
        </w:rPr>
        <w:t xml:space="preserve">Links und rechts vom Wegesrand – wie Pilze aus dem Boden schießen – sind die </w:t>
      </w:r>
      <w:r>
        <w:rPr>
          <w:rFonts w:ascii="Calibri" w:hAnsi="Calibri" w:cs="Calibri"/>
          <w:sz w:val="22"/>
          <w:szCs w:val="22"/>
        </w:rPr>
        <w:t xml:space="preserve"> Bauwerke </w:t>
      </w:r>
      <w:r w:rsidR="002E2F79" w:rsidRPr="00DB24B7">
        <w:rPr>
          <w:rFonts w:ascii="Calibri" w:hAnsi="Calibri" w:cs="Calibri"/>
          <w:sz w:val="22"/>
          <w:szCs w:val="22"/>
        </w:rPr>
        <w:t xml:space="preserve">auf 4,5 Hektar in die Landschaft eingebettet. Von Dresden nach New York </w:t>
      </w:r>
      <w:r>
        <w:rPr>
          <w:rFonts w:ascii="Calibri" w:hAnsi="Calibri" w:cs="Calibri"/>
          <w:sz w:val="22"/>
          <w:szCs w:val="22"/>
        </w:rPr>
        <w:t xml:space="preserve">sind es nur einige </w:t>
      </w:r>
      <w:proofErr w:type="spellStart"/>
      <w:r>
        <w:rPr>
          <w:rFonts w:ascii="Calibri" w:hAnsi="Calibri" w:cs="Calibri"/>
          <w:sz w:val="22"/>
          <w:szCs w:val="22"/>
        </w:rPr>
        <w:t>dutzend</w:t>
      </w:r>
      <w:proofErr w:type="spellEnd"/>
      <w:r>
        <w:rPr>
          <w:rFonts w:ascii="Calibri" w:hAnsi="Calibri" w:cs="Calibri"/>
          <w:sz w:val="22"/>
          <w:szCs w:val="22"/>
        </w:rPr>
        <w:t xml:space="preserve"> </w:t>
      </w:r>
      <w:proofErr w:type="spellStart"/>
      <w:r>
        <w:rPr>
          <w:rFonts w:ascii="Calibri" w:hAnsi="Calibri" w:cs="Calibri"/>
          <w:sz w:val="22"/>
          <w:szCs w:val="22"/>
        </w:rPr>
        <w:t>Wegmeter</w:t>
      </w:r>
      <w:proofErr w:type="spellEnd"/>
      <w:r w:rsidR="002E2F79" w:rsidRPr="00DB24B7">
        <w:rPr>
          <w:rFonts w:ascii="Calibri" w:hAnsi="Calibri" w:cs="Calibri"/>
          <w:sz w:val="22"/>
          <w:szCs w:val="22"/>
        </w:rPr>
        <w:t xml:space="preserve"> – ein schneller Trip von Sachsen nach Amerika. Die „kleine Weltreise“ führt die Besucher von der Moderne bis in die Antike. Unterwegs dreht der Airbus A310 seine Runde und Gartenbahnen fahren vorbei an den Leipzig, Paris, Sydney oder Brüssel. Für die </w:t>
      </w:r>
      <w:proofErr w:type="spellStart"/>
      <w:r w:rsidR="002E2F79" w:rsidRPr="00DB24B7">
        <w:rPr>
          <w:rFonts w:ascii="Calibri" w:hAnsi="Calibri" w:cs="Calibri"/>
          <w:sz w:val="22"/>
          <w:szCs w:val="22"/>
        </w:rPr>
        <w:t>Instastory</w:t>
      </w:r>
      <w:proofErr w:type="spellEnd"/>
      <w:r w:rsidR="002E2F79" w:rsidRPr="00DB24B7">
        <w:rPr>
          <w:rFonts w:ascii="Calibri" w:hAnsi="Calibri" w:cs="Calibri"/>
          <w:sz w:val="22"/>
          <w:szCs w:val="22"/>
        </w:rPr>
        <w:t xml:space="preserve"> oder das Fotoalbum </w:t>
      </w:r>
      <w:r>
        <w:rPr>
          <w:rFonts w:ascii="Calibri" w:hAnsi="Calibri" w:cs="Calibri"/>
          <w:sz w:val="22"/>
          <w:szCs w:val="22"/>
        </w:rPr>
        <w:t xml:space="preserve">gibt`s jede Menge </w:t>
      </w:r>
      <w:r w:rsidR="002E2F79" w:rsidRPr="00DB24B7">
        <w:rPr>
          <w:rFonts w:ascii="Calibri" w:hAnsi="Calibri" w:cs="Calibri"/>
          <w:sz w:val="22"/>
          <w:szCs w:val="22"/>
        </w:rPr>
        <w:t xml:space="preserve">Motive - wie wär‘s mit einem Schnappschuss vor </w:t>
      </w:r>
      <w:r w:rsidRPr="00DB24B7">
        <w:rPr>
          <w:rFonts w:ascii="Calibri" w:hAnsi="Calibri" w:cs="Calibri"/>
          <w:sz w:val="22"/>
          <w:szCs w:val="22"/>
        </w:rPr>
        <w:t>dem 12 Meter hohen Eiffelturm</w:t>
      </w:r>
      <w:r w:rsidR="00C26B88">
        <w:rPr>
          <w:rFonts w:ascii="Calibri" w:hAnsi="Calibri" w:cs="Calibri"/>
          <w:sz w:val="22"/>
          <w:szCs w:val="22"/>
        </w:rPr>
        <w:t xml:space="preserve">, der Christus-Statue oder </w:t>
      </w:r>
      <w:r w:rsidR="002E2F79" w:rsidRPr="00DB24B7">
        <w:rPr>
          <w:rFonts w:ascii="Calibri" w:hAnsi="Calibri" w:cs="Calibri"/>
          <w:sz w:val="22"/>
          <w:szCs w:val="22"/>
        </w:rPr>
        <w:t>de</w:t>
      </w:r>
      <w:r w:rsidR="00D71D77" w:rsidRPr="00DB24B7">
        <w:rPr>
          <w:rFonts w:ascii="Calibri" w:hAnsi="Calibri" w:cs="Calibri"/>
          <w:sz w:val="22"/>
          <w:szCs w:val="22"/>
        </w:rPr>
        <w:t xml:space="preserve">m </w:t>
      </w:r>
      <w:r w:rsidR="00C26B88">
        <w:rPr>
          <w:rFonts w:ascii="Calibri" w:hAnsi="Calibri" w:cs="Calibri"/>
          <w:sz w:val="22"/>
          <w:szCs w:val="22"/>
        </w:rPr>
        <w:t>Schiefen Turm von Pisa</w:t>
      </w:r>
      <w:r w:rsidR="002E2F79" w:rsidRPr="00DB24B7">
        <w:rPr>
          <w:rFonts w:ascii="Calibri" w:hAnsi="Calibri" w:cs="Calibri"/>
          <w:sz w:val="22"/>
          <w:szCs w:val="22"/>
        </w:rPr>
        <w:t xml:space="preserve">? </w:t>
      </w:r>
      <w:r w:rsidR="00D71D77" w:rsidRPr="00DB24B7">
        <w:rPr>
          <w:rFonts w:ascii="Calibri" w:hAnsi="Calibri" w:cs="Calibri"/>
          <w:sz w:val="22"/>
          <w:szCs w:val="22"/>
        </w:rPr>
        <w:t xml:space="preserve">Eine schöne Erinnerung an die Weltreise zu Fuß. </w:t>
      </w:r>
    </w:p>
    <w:p w:rsidR="002E2F79" w:rsidRPr="00DB24B7" w:rsidRDefault="00D71D77" w:rsidP="002E2F79">
      <w:pPr>
        <w:pStyle w:val="StandardWeb"/>
        <w:spacing w:after="140"/>
        <w:jc w:val="both"/>
        <w:rPr>
          <w:rFonts w:ascii="Calibri" w:hAnsi="Calibri" w:cs="Calibri"/>
          <w:sz w:val="22"/>
          <w:szCs w:val="22"/>
        </w:rPr>
      </w:pPr>
      <w:r w:rsidRPr="00DB24B7">
        <w:rPr>
          <w:rFonts w:ascii="Calibri" w:hAnsi="Calibri" w:cs="Calibri"/>
          <w:sz w:val="22"/>
          <w:szCs w:val="22"/>
        </w:rPr>
        <w:t>D</w:t>
      </w:r>
      <w:r w:rsidR="002E2F79" w:rsidRPr="00DB24B7">
        <w:rPr>
          <w:rFonts w:ascii="Calibri" w:hAnsi="Calibri" w:cs="Calibri"/>
          <w:sz w:val="22"/>
          <w:szCs w:val="22"/>
        </w:rPr>
        <w:t xml:space="preserve">ie direkte Vergleichbarkeit </w:t>
      </w:r>
      <w:r w:rsidR="00C26B88">
        <w:rPr>
          <w:rFonts w:ascii="Calibri" w:hAnsi="Calibri" w:cs="Calibri"/>
          <w:sz w:val="22"/>
          <w:szCs w:val="22"/>
        </w:rPr>
        <w:t xml:space="preserve">der Bauwerke durch den einheitlichen Maßstab 1:25 </w:t>
      </w:r>
      <w:r w:rsidRPr="00DB24B7">
        <w:rPr>
          <w:rFonts w:ascii="Calibri" w:hAnsi="Calibri" w:cs="Calibri"/>
          <w:sz w:val="22"/>
          <w:szCs w:val="22"/>
        </w:rPr>
        <w:t xml:space="preserve">und </w:t>
      </w:r>
      <w:r w:rsidR="00C26B88">
        <w:rPr>
          <w:rFonts w:ascii="Calibri" w:hAnsi="Calibri" w:cs="Calibri"/>
          <w:sz w:val="22"/>
          <w:szCs w:val="22"/>
        </w:rPr>
        <w:t xml:space="preserve">die </w:t>
      </w:r>
      <w:r w:rsidRPr="00DB24B7">
        <w:rPr>
          <w:rFonts w:ascii="Calibri" w:hAnsi="Calibri" w:cs="Calibri"/>
          <w:sz w:val="22"/>
          <w:szCs w:val="22"/>
        </w:rPr>
        <w:t xml:space="preserve">Detailtreue </w:t>
      </w:r>
      <w:r w:rsidR="002E2F79" w:rsidRPr="00DB24B7">
        <w:rPr>
          <w:rFonts w:ascii="Calibri" w:hAnsi="Calibri" w:cs="Calibri"/>
          <w:sz w:val="22"/>
          <w:szCs w:val="22"/>
        </w:rPr>
        <w:t>begeistert Groß &amp; Klein bei</w:t>
      </w:r>
      <w:r w:rsidRPr="00DB24B7">
        <w:rPr>
          <w:rFonts w:ascii="Calibri" w:hAnsi="Calibri" w:cs="Calibri"/>
          <w:sz w:val="22"/>
          <w:szCs w:val="22"/>
        </w:rPr>
        <w:t xml:space="preserve">m </w:t>
      </w:r>
      <w:r w:rsidR="002E2F79" w:rsidRPr="00DB24B7">
        <w:rPr>
          <w:rFonts w:ascii="Calibri" w:hAnsi="Calibri" w:cs="Calibri"/>
          <w:sz w:val="22"/>
          <w:szCs w:val="22"/>
        </w:rPr>
        <w:t xml:space="preserve">Besuch der Miniwelt in Lichtenstein. </w:t>
      </w:r>
    </w:p>
    <w:p w:rsidR="008530F3" w:rsidRPr="00DB24B7" w:rsidRDefault="00D71D77" w:rsidP="008530F3">
      <w:pPr>
        <w:spacing w:after="120"/>
        <w:jc w:val="both"/>
        <w:rPr>
          <w:rFonts w:ascii="Calibri" w:hAnsi="Calibri" w:cs="Calibri"/>
          <w:sz w:val="22"/>
          <w:szCs w:val="22"/>
        </w:rPr>
      </w:pPr>
      <w:r w:rsidRPr="00DB24B7">
        <w:rPr>
          <w:rFonts w:ascii="Calibri" w:eastAsiaTheme="minorHAnsi" w:hAnsi="Calibri" w:cs="Calibri"/>
          <w:sz w:val="22"/>
          <w:szCs w:val="22"/>
          <w:lang w:eastAsia="en-US"/>
        </w:rPr>
        <w:t>Für den Eintritt in die Miniwelt</w:t>
      </w:r>
      <w:r w:rsidR="008530F3" w:rsidRPr="00DB24B7">
        <w:rPr>
          <w:rFonts w:ascii="Calibri" w:eastAsiaTheme="minorHAnsi" w:hAnsi="Calibri" w:cs="Calibri"/>
          <w:sz w:val="22"/>
          <w:szCs w:val="22"/>
          <w:lang w:eastAsia="en-US"/>
        </w:rPr>
        <w:t xml:space="preserve"> </w:t>
      </w:r>
      <w:r w:rsidR="007C2A34" w:rsidRPr="00DB24B7">
        <w:rPr>
          <w:rFonts w:ascii="Calibri" w:eastAsiaTheme="minorHAnsi" w:hAnsi="Calibri" w:cs="Calibri"/>
          <w:sz w:val="22"/>
          <w:szCs w:val="22"/>
          <w:lang w:eastAsia="en-US"/>
        </w:rPr>
        <w:t>gilt:</w:t>
      </w:r>
    </w:p>
    <w:p w:rsidR="00C26B88" w:rsidRDefault="007C2A34" w:rsidP="004F70D8">
      <w:pPr>
        <w:pStyle w:val="StandardWeb"/>
        <w:numPr>
          <w:ilvl w:val="0"/>
          <w:numId w:val="5"/>
        </w:numPr>
        <w:spacing w:after="120"/>
        <w:ind w:left="714" w:hanging="357"/>
        <w:jc w:val="both"/>
        <w:rPr>
          <w:rFonts w:ascii="Calibri" w:hAnsi="Calibri" w:cs="Calibri"/>
          <w:sz w:val="22"/>
          <w:szCs w:val="22"/>
        </w:rPr>
      </w:pPr>
      <w:r w:rsidRPr="00DB24B7">
        <w:rPr>
          <w:rFonts w:ascii="Calibri" w:hAnsi="Calibri" w:cs="Calibri"/>
          <w:sz w:val="22"/>
          <w:szCs w:val="22"/>
        </w:rPr>
        <w:t>Zutritt nur mit negativem Testergebnis</w:t>
      </w:r>
      <w:r w:rsidR="0012205A" w:rsidRPr="00DB24B7">
        <w:rPr>
          <w:rFonts w:ascii="Calibri" w:hAnsi="Calibri" w:cs="Calibri"/>
          <w:sz w:val="22"/>
          <w:szCs w:val="22"/>
        </w:rPr>
        <w:t xml:space="preserve"> </w:t>
      </w:r>
      <w:r w:rsidR="00A00115" w:rsidRPr="00DB24B7">
        <w:rPr>
          <w:rFonts w:ascii="Calibri" w:hAnsi="Calibri" w:cs="Calibri"/>
          <w:sz w:val="22"/>
          <w:szCs w:val="22"/>
        </w:rPr>
        <w:t xml:space="preserve">(nicht älter als 24 Stunden) </w:t>
      </w:r>
      <w:r w:rsidR="004F70D8" w:rsidRPr="00DB24B7">
        <w:rPr>
          <w:rFonts w:ascii="Calibri" w:hAnsi="Calibri" w:cs="Calibri"/>
          <w:sz w:val="22"/>
          <w:szCs w:val="22"/>
        </w:rPr>
        <w:t xml:space="preserve">ab vollendetem 6. Lebensjahr </w:t>
      </w:r>
    </w:p>
    <w:p w:rsidR="00C26B88" w:rsidRPr="00C26B88" w:rsidRDefault="007C2A34" w:rsidP="00C26B88">
      <w:pPr>
        <w:pStyle w:val="StandardWeb"/>
        <w:numPr>
          <w:ilvl w:val="1"/>
          <w:numId w:val="5"/>
        </w:numPr>
        <w:spacing w:after="120"/>
        <w:jc w:val="both"/>
        <w:rPr>
          <w:rFonts w:ascii="Calibri" w:hAnsi="Calibri" w:cs="Calibri"/>
          <w:sz w:val="22"/>
          <w:szCs w:val="22"/>
        </w:rPr>
      </w:pPr>
      <w:r w:rsidRPr="00DB24B7">
        <w:rPr>
          <w:rFonts w:ascii="Calibri" w:hAnsi="Calibri" w:cs="Calibri"/>
          <w:sz w:val="22"/>
          <w:szCs w:val="22"/>
        </w:rPr>
        <w:t xml:space="preserve">Testmöglichkeit </w:t>
      </w:r>
      <w:r w:rsidR="00A00115" w:rsidRPr="00DB24B7">
        <w:rPr>
          <w:rFonts w:ascii="Calibri" w:hAnsi="Calibri" w:cs="Calibri"/>
          <w:sz w:val="22"/>
          <w:szCs w:val="22"/>
        </w:rPr>
        <w:t xml:space="preserve">im </w:t>
      </w:r>
      <w:r w:rsidR="004F70D8" w:rsidRPr="00DB24B7">
        <w:rPr>
          <w:rFonts w:ascii="Calibri" w:hAnsi="Calibri" w:cs="Calibri"/>
          <w:sz w:val="22"/>
          <w:szCs w:val="22"/>
        </w:rPr>
        <w:t>Drive</w:t>
      </w:r>
      <w:r w:rsidR="00C26B88">
        <w:rPr>
          <w:rFonts w:ascii="Calibri" w:hAnsi="Calibri" w:cs="Calibri"/>
          <w:sz w:val="22"/>
          <w:szCs w:val="22"/>
        </w:rPr>
        <w:t>-</w:t>
      </w:r>
      <w:r w:rsidR="004F70D8" w:rsidRPr="00DB24B7">
        <w:rPr>
          <w:rFonts w:ascii="Calibri" w:hAnsi="Calibri" w:cs="Calibri"/>
          <w:sz w:val="22"/>
          <w:szCs w:val="22"/>
        </w:rPr>
        <w:t xml:space="preserve">in </w:t>
      </w:r>
      <w:r w:rsidR="008530F3" w:rsidRPr="00DB24B7">
        <w:rPr>
          <w:rFonts w:ascii="Calibri" w:hAnsi="Calibri" w:cs="Calibri"/>
          <w:sz w:val="22"/>
          <w:szCs w:val="22"/>
        </w:rPr>
        <w:t>Bürger-</w:t>
      </w:r>
      <w:r w:rsidRPr="00DB24B7">
        <w:rPr>
          <w:rFonts w:ascii="Calibri" w:hAnsi="Calibri" w:cs="Calibri"/>
          <w:sz w:val="22"/>
          <w:szCs w:val="22"/>
        </w:rPr>
        <w:t>Testzentrum auf dem Parkplatz der Miniwelt</w:t>
      </w:r>
      <w:r w:rsidR="008530F3" w:rsidRPr="00DB24B7">
        <w:rPr>
          <w:rFonts w:ascii="Calibri" w:hAnsi="Calibri" w:cs="Calibri"/>
          <w:sz w:val="22"/>
          <w:szCs w:val="22"/>
        </w:rPr>
        <w:t xml:space="preserve"> </w:t>
      </w:r>
      <w:r w:rsidR="00171200" w:rsidRPr="00DB24B7">
        <w:rPr>
          <w:rFonts w:ascii="Calibri" w:hAnsi="Calibri" w:cs="Calibri"/>
          <w:sz w:val="22"/>
          <w:szCs w:val="22"/>
        </w:rPr>
        <w:t xml:space="preserve">– </w:t>
      </w:r>
      <w:r w:rsidR="00C26B88" w:rsidRPr="00DB24B7">
        <w:rPr>
          <w:rFonts w:ascii="Calibri" w:hAnsi="Calibri" w:cs="Calibri"/>
          <w:sz w:val="22"/>
          <w:szCs w:val="22"/>
        </w:rPr>
        <w:t xml:space="preserve">- geöffnet montags bis sonntags ab 9 Uhr • </w:t>
      </w:r>
      <w:r w:rsidR="00C26B88" w:rsidRPr="00DB24B7">
        <w:rPr>
          <w:rStyle w:val="d2edcug0"/>
          <w:rFonts w:ascii="Calibri" w:hAnsi="Calibri" w:cs="Calibri"/>
          <w:bCs/>
          <w:sz w:val="22"/>
          <w:szCs w:val="22"/>
        </w:rPr>
        <w:t>eine Vorab-Registrierung wird empfohlen</w:t>
      </w:r>
      <w:r w:rsidR="00C26B88" w:rsidRPr="00DB24B7">
        <w:rPr>
          <w:rStyle w:val="d2edcug0"/>
          <w:rFonts w:ascii="Calibri" w:hAnsi="Calibri" w:cs="Calibri"/>
          <w:b/>
          <w:bCs/>
          <w:sz w:val="22"/>
          <w:szCs w:val="22"/>
        </w:rPr>
        <w:t xml:space="preserve"> </w:t>
      </w:r>
      <w:r w:rsidR="00C26B88" w:rsidRPr="00DB24B7">
        <w:rPr>
          <w:rStyle w:val="d2edcug0"/>
          <w:rFonts w:ascii="Calibri" w:hAnsi="Calibri" w:cs="Calibri"/>
          <w:bCs/>
          <w:sz w:val="22"/>
          <w:szCs w:val="22"/>
        </w:rPr>
        <w:t>unter</w:t>
      </w:r>
      <w:r w:rsidR="00C26B88" w:rsidRPr="00DB24B7">
        <w:rPr>
          <w:rFonts w:ascii="Calibri" w:hAnsi="Calibri" w:cs="Calibri"/>
          <w:sz w:val="22"/>
          <w:szCs w:val="22"/>
        </w:rPr>
        <w:t xml:space="preserve"> </w:t>
      </w:r>
      <w:hyperlink r:id="rId7" w:tgtFrame="_blank" w:tooltip="https://www.schnelltest-miniwelt.de/start/" w:history="1">
        <w:r w:rsidR="00C26B88" w:rsidRPr="00DB24B7">
          <w:rPr>
            <w:rStyle w:val="Hyperlink"/>
            <w:rFonts w:ascii="Calibri" w:hAnsi="Calibri" w:cs="Calibri"/>
            <w:bCs/>
            <w:sz w:val="22"/>
            <w:szCs w:val="22"/>
          </w:rPr>
          <w:t>https://www.schnelltest-miniwelt.de/start/</w:t>
        </w:r>
      </w:hyperlink>
    </w:p>
    <w:p w:rsidR="004F70D8" w:rsidRPr="00DB24B7" w:rsidRDefault="00A00115" w:rsidP="00A00115">
      <w:pPr>
        <w:pStyle w:val="StandardWeb"/>
        <w:numPr>
          <w:ilvl w:val="0"/>
          <w:numId w:val="5"/>
        </w:numPr>
        <w:rPr>
          <w:rFonts w:ascii="Calibri" w:hAnsi="Calibri" w:cs="Calibri"/>
          <w:sz w:val="22"/>
          <w:szCs w:val="22"/>
        </w:rPr>
      </w:pPr>
      <w:r w:rsidRPr="00DB24B7">
        <w:rPr>
          <w:rFonts w:ascii="Calibri" w:hAnsi="Calibri" w:cs="Calibri"/>
          <w:bCs/>
          <w:sz w:val="22"/>
          <w:szCs w:val="22"/>
        </w:rPr>
        <w:t>a</w:t>
      </w:r>
      <w:r w:rsidR="004F70D8" w:rsidRPr="00DB24B7">
        <w:rPr>
          <w:rFonts w:ascii="Calibri" w:hAnsi="Calibri" w:cs="Calibri"/>
          <w:bCs/>
          <w:sz w:val="22"/>
          <w:szCs w:val="22"/>
        </w:rPr>
        <w:t xml:space="preserve">usgenommen von der </w:t>
      </w:r>
      <w:r w:rsidRPr="00DB24B7">
        <w:rPr>
          <w:rFonts w:ascii="Calibri" w:hAnsi="Calibri" w:cs="Calibri"/>
          <w:bCs/>
          <w:sz w:val="22"/>
          <w:szCs w:val="22"/>
        </w:rPr>
        <w:t>Testpflicht sind Geimpfte/Genesene</w:t>
      </w:r>
    </w:p>
    <w:p w:rsidR="00171200" w:rsidRPr="00DB24B7" w:rsidRDefault="007C2A34" w:rsidP="00171200">
      <w:pPr>
        <w:pStyle w:val="Listenabsatz"/>
        <w:numPr>
          <w:ilvl w:val="0"/>
          <w:numId w:val="5"/>
        </w:numPr>
        <w:spacing w:after="120"/>
        <w:ind w:left="714" w:hanging="357"/>
        <w:jc w:val="both"/>
        <w:rPr>
          <w:rFonts w:ascii="Calibri" w:hAnsi="Calibri" w:cs="Calibri"/>
          <w:sz w:val="22"/>
          <w:szCs w:val="22"/>
        </w:rPr>
      </w:pPr>
      <w:r w:rsidRPr="00DB24B7">
        <w:rPr>
          <w:rFonts w:ascii="Calibri" w:hAnsi="Calibri" w:cs="Calibri"/>
          <w:sz w:val="22"/>
          <w:szCs w:val="22"/>
        </w:rPr>
        <w:t>Kontaktdatenerfassung</w:t>
      </w:r>
    </w:p>
    <w:p w:rsidR="00171200" w:rsidRPr="00DB24B7" w:rsidRDefault="007C2A34" w:rsidP="00171200">
      <w:pPr>
        <w:pStyle w:val="Listenabsatz"/>
        <w:numPr>
          <w:ilvl w:val="0"/>
          <w:numId w:val="5"/>
        </w:numPr>
        <w:spacing w:after="120"/>
        <w:ind w:left="714" w:hanging="357"/>
        <w:jc w:val="both"/>
        <w:rPr>
          <w:rFonts w:ascii="Calibri" w:hAnsi="Calibri" w:cs="Calibri"/>
          <w:sz w:val="22"/>
          <w:szCs w:val="22"/>
        </w:rPr>
      </w:pPr>
      <w:r w:rsidRPr="00DB24B7">
        <w:rPr>
          <w:rFonts w:ascii="Calibri" w:hAnsi="Calibri" w:cs="Calibri"/>
          <w:sz w:val="22"/>
          <w:szCs w:val="22"/>
        </w:rPr>
        <w:t xml:space="preserve">die gebotenen Abstandsregeln von 1,50 m zu anderen Personen einhalten </w:t>
      </w:r>
    </w:p>
    <w:p w:rsidR="00171200" w:rsidRPr="00DB24B7" w:rsidRDefault="007C2A34" w:rsidP="00171200">
      <w:pPr>
        <w:pStyle w:val="Listenabsatz"/>
        <w:numPr>
          <w:ilvl w:val="0"/>
          <w:numId w:val="5"/>
        </w:numPr>
        <w:spacing w:after="120"/>
        <w:ind w:left="714" w:hanging="357"/>
        <w:jc w:val="both"/>
        <w:rPr>
          <w:rFonts w:ascii="Calibri" w:hAnsi="Calibri" w:cs="Calibri"/>
          <w:sz w:val="22"/>
          <w:szCs w:val="22"/>
        </w:rPr>
      </w:pPr>
      <w:r w:rsidRPr="00DB24B7">
        <w:rPr>
          <w:rFonts w:ascii="Calibri" w:hAnsi="Calibri" w:cs="Calibri"/>
          <w:sz w:val="22"/>
          <w:szCs w:val="22"/>
        </w:rPr>
        <w:t>Mund-Nasen-Bedeckung in geschlossenen Räumen tragen</w:t>
      </w:r>
      <w:r w:rsidR="00171200" w:rsidRPr="00DB24B7">
        <w:rPr>
          <w:rFonts w:ascii="Calibri" w:hAnsi="Calibri" w:cs="Calibri"/>
          <w:sz w:val="22"/>
          <w:szCs w:val="22"/>
        </w:rPr>
        <w:t xml:space="preserve"> und auf dem Parkplatz</w:t>
      </w:r>
    </w:p>
    <w:p w:rsidR="007C2A34" w:rsidRPr="00DB24B7" w:rsidRDefault="007C2A34" w:rsidP="00171200">
      <w:pPr>
        <w:pStyle w:val="Listenabsatz"/>
        <w:numPr>
          <w:ilvl w:val="0"/>
          <w:numId w:val="5"/>
        </w:numPr>
        <w:spacing w:after="120"/>
        <w:ind w:left="714" w:hanging="357"/>
        <w:jc w:val="both"/>
        <w:rPr>
          <w:rFonts w:ascii="Calibri" w:hAnsi="Calibri" w:cs="Calibri"/>
          <w:sz w:val="22"/>
          <w:szCs w:val="22"/>
        </w:rPr>
      </w:pPr>
      <w:r w:rsidRPr="00DB24B7">
        <w:rPr>
          <w:rFonts w:ascii="Calibri" w:hAnsi="Calibri" w:cs="Calibri"/>
          <w:sz w:val="22"/>
          <w:szCs w:val="22"/>
        </w:rPr>
        <w:t>Hygieneanweisungen beachten</w:t>
      </w:r>
      <w:r w:rsidR="00A00115" w:rsidRPr="00DB24B7">
        <w:rPr>
          <w:rFonts w:ascii="Calibri" w:hAnsi="Calibri" w:cs="Calibri"/>
          <w:sz w:val="22"/>
          <w:szCs w:val="22"/>
        </w:rPr>
        <w:t xml:space="preserve"> - </w:t>
      </w:r>
      <w:r w:rsidRPr="00DB24B7">
        <w:rPr>
          <w:rFonts w:ascii="Calibri" w:hAnsi="Calibri" w:cs="Calibri"/>
          <w:sz w:val="22"/>
          <w:szCs w:val="22"/>
        </w:rPr>
        <w:t xml:space="preserve">wenn möglich bargeldlos bezahlen </w:t>
      </w:r>
    </w:p>
    <w:p w:rsidR="007C2A34" w:rsidRPr="00DB24B7" w:rsidRDefault="007C2A34" w:rsidP="007C2A34">
      <w:pPr>
        <w:ind w:left="2124" w:right="141" w:hanging="2124"/>
        <w:jc w:val="both"/>
        <w:rPr>
          <w:rFonts w:ascii="Calibri" w:hAnsi="Calibri" w:cs="Calibri"/>
          <w:sz w:val="22"/>
          <w:szCs w:val="22"/>
        </w:rPr>
      </w:pPr>
      <w:r w:rsidRPr="00DB24B7">
        <w:rPr>
          <w:rFonts w:ascii="Calibri" w:hAnsi="Calibri" w:cs="Calibri"/>
          <w:sz w:val="22"/>
          <w:szCs w:val="22"/>
        </w:rPr>
        <w:t xml:space="preserve">weitere Informationen unter </w:t>
      </w:r>
      <w:hyperlink r:id="rId8" w:history="1">
        <w:r w:rsidRPr="00DB24B7">
          <w:rPr>
            <w:rStyle w:val="Hyperlink"/>
            <w:rFonts w:ascii="Calibri" w:hAnsi="Calibri" w:cs="Calibri"/>
            <w:sz w:val="22"/>
            <w:szCs w:val="22"/>
          </w:rPr>
          <w:t>www.miniwelt.de</w:t>
        </w:r>
      </w:hyperlink>
      <w:r w:rsidRPr="00DB24B7">
        <w:rPr>
          <w:rFonts w:ascii="Calibri" w:hAnsi="Calibri" w:cs="Calibri"/>
          <w:sz w:val="22"/>
          <w:szCs w:val="22"/>
        </w:rPr>
        <w:t xml:space="preserve"> • (037204) 72255</w:t>
      </w:r>
    </w:p>
    <w:p w:rsidR="00783468" w:rsidRPr="00DB24B7" w:rsidRDefault="00783468" w:rsidP="007C2A34">
      <w:pPr>
        <w:ind w:left="2124" w:right="141" w:hanging="2124"/>
        <w:jc w:val="both"/>
        <w:rPr>
          <w:rFonts w:ascii="Calibri" w:hAnsi="Calibri" w:cs="Calibri"/>
          <w:sz w:val="22"/>
          <w:szCs w:val="22"/>
        </w:rPr>
      </w:pPr>
    </w:p>
    <w:p w:rsidR="00783468" w:rsidRPr="00DB24B7" w:rsidRDefault="0012205A" w:rsidP="0012205A">
      <w:pPr>
        <w:pStyle w:val="berschrift2"/>
        <w:ind w:right="142"/>
        <w:rPr>
          <w:rFonts w:ascii="Calibri" w:hAnsi="Calibri" w:cs="Calibri"/>
          <w:sz w:val="22"/>
          <w:szCs w:val="22"/>
        </w:rPr>
      </w:pPr>
      <w:r w:rsidRPr="00DB24B7">
        <w:rPr>
          <w:rFonts w:ascii="Calibri" w:hAnsi="Calibri" w:cs="Calibri"/>
          <w:b w:val="0"/>
          <w:sz w:val="22"/>
          <w:szCs w:val="22"/>
        </w:rPr>
        <w:t>D</w:t>
      </w:r>
      <w:r w:rsidR="00783468" w:rsidRPr="00DB24B7">
        <w:rPr>
          <w:rFonts w:ascii="Calibri" w:hAnsi="Calibri" w:cs="Calibri"/>
          <w:b w:val="0"/>
          <w:sz w:val="22"/>
          <w:szCs w:val="22"/>
        </w:rPr>
        <w:t xml:space="preserve">er </w:t>
      </w:r>
      <w:r w:rsidR="00CE021B" w:rsidRPr="00DB24B7">
        <w:rPr>
          <w:rFonts w:ascii="Calibri" w:hAnsi="Calibri" w:cs="Calibri"/>
          <w:b w:val="0"/>
          <w:sz w:val="22"/>
          <w:szCs w:val="22"/>
        </w:rPr>
        <w:t>Minikosmos bleibt vorerst geschlossen</w:t>
      </w:r>
      <w:r w:rsidR="00783468" w:rsidRPr="00DB24B7">
        <w:rPr>
          <w:rFonts w:ascii="Calibri" w:hAnsi="Calibri" w:cs="Calibri"/>
          <w:b w:val="0"/>
          <w:sz w:val="22"/>
          <w:szCs w:val="22"/>
        </w:rPr>
        <w:t xml:space="preserve"> - es gelten Sondereintrittspreise.</w:t>
      </w:r>
      <w:r w:rsidR="003E228B" w:rsidRPr="00DB24B7">
        <w:rPr>
          <w:rFonts w:ascii="Calibri" w:hAnsi="Calibri" w:cs="Calibri"/>
          <w:b w:val="0"/>
          <w:sz w:val="22"/>
          <w:szCs w:val="22"/>
        </w:rPr>
        <w:t xml:space="preserve"> Die Schauwerkstatt </w:t>
      </w:r>
      <w:r w:rsidR="00C26B88">
        <w:rPr>
          <w:rFonts w:ascii="Calibri" w:hAnsi="Calibri" w:cs="Calibri"/>
          <w:b w:val="0"/>
          <w:sz w:val="22"/>
          <w:szCs w:val="22"/>
        </w:rPr>
        <w:t xml:space="preserve">ist ebenfalls </w:t>
      </w:r>
      <w:r w:rsidR="00A00115" w:rsidRPr="00DB24B7">
        <w:rPr>
          <w:rFonts w:ascii="Calibri" w:hAnsi="Calibri" w:cs="Calibri"/>
          <w:b w:val="0"/>
          <w:sz w:val="22"/>
          <w:szCs w:val="22"/>
        </w:rPr>
        <w:t xml:space="preserve"> </w:t>
      </w:r>
      <w:r w:rsidR="003E228B" w:rsidRPr="00DB24B7">
        <w:rPr>
          <w:rFonts w:ascii="Calibri" w:hAnsi="Calibri" w:cs="Calibri"/>
          <w:b w:val="0"/>
          <w:sz w:val="22"/>
          <w:szCs w:val="22"/>
        </w:rPr>
        <w:t>geschlossen und es finden keine Bootsvorführungen statt.</w:t>
      </w:r>
    </w:p>
    <w:p w:rsidR="0012205A" w:rsidRPr="00DB24B7" w:rsidRDefault="0012205A" w:rsidP="0012205A">
      <w:pPr>
        <w:rPr>
          <w:rFonts w:ascii="Calibri" w:hAnsi="Calibri" w:cs="Calibri"/>
          <w:sz w:val="22"/>
          <w:szCs w:val="22"/>
        </w:rPr>
      </w:pPr>
    </w:p>
    <w:p w:rsidR="001F78BA" w:rsidRPr="00DB24B7" w:rsidRDefault="000255D1" w:rsidP="0089623E">
      <w:pPr>
        <w:pStyle w:val="berschrift2"/>
        <w:ind w:right="142"/>
        <w:rPr>
          <w:rFonts w:ascii="Calibri" w:hAnsi="Calibri" w:cs="Calibri"/>
          <w:b w:val="0"/>
          <w:sz w:val="22"/>
          <w:szCs w:val="22"/>
        </w:rPr>
      </w:pPr>
      <w:r w:rsidRPr="00DB24B7">
        <w:rPr>
          <w:rFonts w:ascii="Calibri" w:hAnsi="Calibri" w:cs="Calibri"/>
          <w:b w:val="0"/>
          <w:sz w:val="22"/>
          <w:szCs w:val="22"/>
        </w:rPr>
        <w:t>Service für die Besucher</w:t>
      </w:r>
    </w:p>
    <w:p w:rsidR="000255D1" w:rsidRPr="00DB24B7" w:rsidRDefault="000255D1" w:rsidP="000255D1">
      <w:pPr>
        <w:autoSpaceDE w:val="0"/>
        <w:autoSpaceDN w:val="0"/>
        <w:adjustRightInd w:val="0"/>
        <w:rPr>
          <w:rFonts w:ascii="Calibri" w:hAnsi="Calibri" w:cs="Calibri"/>
          <w:bCs/>
          <w:sz w:val="22"/>
          <w:szCs w:val="22"/>
        </w:rPr>
      </w:pPr>
      <w:r w:rsidRPr="00DB24B7">
        <w:rPr>
          <w:rFonts w:ascii="Calibri" w:hAnsi="Calibri" w:cs="Calibri"/>
          <w:bCs/>
          <w:sz w:val="22"/>
          <w:szCs w:val="22"/>
        </w:rPr>
        <w:t xml:space="preserve">den ganzen Tag kostenfrei parken | </w:t>
      </w:r>
      <w:r w:rsidRPr="00DB24B7">
        <w:rPr>
          <w:rFonts w:ascii="Calibri" w:hAnsi="Calibri" w:cs="Calibri"/>
          <w:sz w:val="22"/>
          <w:szCs w:val="22"/>
        </w:rPr>
        <w:t xml:space="preserve">Hunde dürfen mit auf „Weltreise“ | </w:t>
      </w:r>
      <w:proofErr w:type="spellStart"/>
      <w:r w:rsidRPr="00DB24B7">
        <w:rPr>
          <w:rFonts w:ascii="Calibri" w:hAnsi="Calibri" w:cs="Calibri"/>
          <w:sz w:val="22"/>
          <w:szCs w:val="22"/>
        </w:rPr>
        <w:t>barrierefrei</w:t>
      </w:r>
      <w:proofErr w:type="spellEnd"/>
      <w:r w:rsidRPr="00DB24B7">
        <w:rPr>
          <w:rFonts w:ascii="Calibri" w:hAnsi="Calibri" w:cs="Calibri"/>
          <w:sz w:val="22"/>
          <w:szCs w:val="22"/>
        </w:rPr>
        <w:t xml:space="preserve"> </w:t>
      </w:r>
      <w:r w:rsidR="00783468" w:rsidRPr="00DB24B7">
        <w:rPr>
          <w:rFonts w:ascii="Calibri" w:hAnsi="Calibri" w:cs="Calibri"/>
          <w:sz w:val="22"/>
          <w:szCs w:val="22"/>
        </w:rPr>
        <w:t>| Gastronomie „Am Tor zur Welt“ mit Verpflegung „</w:t>
      </w:r>
      <w:proofErr w:type="spellStart"/>
      <w:r w:rsidR="00783468" w:rsidRPr="00DB24B7">
        <w:rPr>
          <w:rFonts w:ascii="Calibri" w:hAnsi="Calibri" w:cs="Calibri"/>
          <w:sz w:val="22"/>
          <w:szCs w:val="22"/>
        </w:rPr>
        <w:t>to</w:t>
      </w:r>
      <w:proofErr w:type="spellEnd"/>
      <w:r w:rsidR="00783468" w:rsidRPr="00DB24B7">
        <w:rPr>
          <w:rFonts w:ascii="Calibri" w:hAnsi="Calibri" w:cs="Calibri"/>
          <w:sz w:val="22"/>
          <w:szCs w:val="22"/>
        </w:rPr>
        <w:t xml:space="preserve"> </w:t>
      </w:r>
      <w:proofErr w:type="spellStart"/>
      <w:r w:rsidR="00783468" w:rsidRPr="00DB24B7">
        <w:rPr>
          <w:rFonts w:ascii="Calibri" w:hAnsi="Calibri" w:cs="Calibri"/>
          <w:sz w:val="22"/>
          <w:szCs w:val="22"/>
        </w:rPr>
        <w:t>go</w:t>
      </w:r>
      <w:proofErr w:type="spellEnd"/>
      <w:r w:rsidR="00783468" w:rsidRPr="00DB24B7">
        <w:rPr>
          <w:rFonts w:ascii="Calibri" w:hAnsi="Calibri" w:cs="Calibri"/>
          <w:sz w:val="22"/>
          <w:szCs w:val="22"/>
        </w:rPr>
        <w:t xml:space="preserve">“ </w:t>
      </w:r>
      <w:r w:rsidR="00171200" w:rsidRPr="00DB24B7">
        <w:rPr>
          <w:rFonts w:ascii="Calibri" w:hAnsi="Calibri" w:cs="Calibri"/>
          <w:sz w:val="22"/>
          <w:szCs w:val="22"/>
        </w:rPr>
        <w:t xml:space="preserve">von Getränken, Eis, Snacks </w:t>
      </w:r>
      <w:r w:rsidR="0012205A" w:rsidRPr="00DB24B7">
        <w:rPr>
          <w:rFonts w:ascii="Calibri" w:hAnsi="Calibri" w:cs="Calibri"/>
          <w:sz w:val="22"/>
          <w:szCs w:val="22"/>
        </w:rPr>
        <w:t xml:space="preserve">bis zur </w:t>
      </w:r>
      <w:r w:rsidR="00171200" w:rsidRPr="00DB24B7">
        <w:rPr>
          <w:rFonts w:ascii="Calibri" w:hAnsi="Calibri" w:cs="Calibri"/>
          <w:sz w:val="22"/>
          <w:szCs w:val="22"/>
        </w:rPr>
        <w:t>Neuheit „Bubble-Waffeln“</w:t>
      </w:r>
    </w:p>
    <w:p w:rsidR="000C697B" w:rsidRPr="00DB24B7" w:rsidRDefault="000C697B" w:rsidP="000C697B">
      <w:pPr>
        <w:pStyle w:val="Kopfzeile"/>
        <w:tabs>
          <w:tab w:val="clear" w:pos="4536"/>
          <w:tab w:val="clear" w:pos="9072"/>
        </w:tabs>
        <w:rPr>
          <w:rFonts w:ascii="Calibri" w:hAnsi="Calibri" w:cs="Calibri"/>
          <w:sz w:val="22"/>
          <w:szCs w:val="22"/>
        </w:rPr>
      </w:pPr>
    </w:p>
    <w:p w:rsidR="00E22CFC" w:rsidRPr="00DB24B7" w:rsidRDefault="00E22CFC" w:rsidP="00E22CFC">
      <w:pPr>
        <w:spacing w:line="360" w:lineRule="auto"/>
        <w:rPr>
          <w:rFonts w:ascii="Calibri" w:hAnsi="Calibri" w:cs="Calibri"/>
          <w:sz w:val="22"/>
          <w:szCs w:val="22"/>
        </w:rPr>
      </w:pPr>
      <w:r w:rsidRPr="00DB24B7">
        <w:rPr>
          <w:rFonts w:ascii="Calibri" w:hAnsi="Calibri" w:cs="Calibri"/>
          <w:bCs/>
          <w:sz w:val="22"/>
          <w:szCs w:val="22"/>
        </w:rPr>
        <w:t>Öffnungszeiten:</w:t>
      </w:r>
      <w:r w:rsidRPr="00DB24B7">
        <w:rPr>
          <w:rFonts w:ascii="Calibri" w:hAnsi="Calibri" w:cs="Calibri"/>
          <w:b/>
          <w:bCs/>
          <w:sz w:val="22"/>
          <w:szCs w:val="22"/>
        </w:rPr>
        <w:t xml:space="preserve"> </w:t>
      </w:r>
      <w:r w:rsidRPr="00DB24B7">
        <w:rPr>
          <w:rFonts w:ascii="Calibri" w:hAnsi="Calibri" w:cs="Calibri"/>
          <w:sz w:val="22"/>
          <w:szCs w:val="22"/>
        </w:rPr>
        <w:t>täglich 9 – 18 Uhr</w:t>
      </w:r>
      <w:r w:rsidR="00783468" w:rsidRPr="00DB24B7">
        <w:rPr>
          <w:rFonts w:ascii="Calibri" w:hAnsi="Calibri" w:cs="Calibri"/>
          <w:sz w:val="22"/>
          <w:szCs w:val="22"/>
        </w:rPr>
        <w:t xml:space="preserve"> | letzter Einlass 16.30 Uhr</w:t>
      </w:r>
    </w:p>
    <w:p w:rsidR="00E22CFC" w:rsidRPr="00171200" w:rsidRDefault="00E22CFC" w:rsidP="00E22CFC">
      <w:pPr>
        <w:rPr>
          <w:rFonts w:ascii="Calibri" w:hAnsi="Calibri" w:cs="Calibri"/>
          <w:sz w:val="22"/>
          <w:szCs w:val="22"/>
        </w:rPr>
      </w:pPr>
      <w:r w:rsidRPr="00171200">
        <w:rPr>
          <w:rFonts w:ascii="Calibri" w:hAnsi="Calibri" w:cs="Calibri"/>
          <w:b/>
          <w:bCs/>
          <w:sz w:val="22"/>
          <w:szCs w:val="22"/>
        </w:rPr>
        <w:t>Anfahrt</w:t>
      </w:r>
      <w:r w:rsidRPr="00171200">
        <w:rPr>
          <w:rFonts w:ascii="Calibri" w:hAnsi="Calibri" w:cs="Calibri"/>
          <w:sz w:val="22"/>
          <w:szCs w:val="22"/>
        </w:rPr>
        <w:t>:</w:t>
      </w:r>
      <w:r w:rsidRPr="00171200">
        <w:rPr>
          <w:rFonts w:ascii="Calibri" w:hAnsi="Calibri" w:cs="Calibri"/>
          <w:sz w:val="22"/>
          <w:szCs w:val="22"/>
        </w:rPr>
        <w:tab/>
        <w:t>A4 – Abfahrt Hohenstein-Ernstthal | A72 Abfahrt Hartenstein</w:t>
      </w:r>
    </w:p>
    <w:p w:rsidR="00E22CFC" w:rsidRPr="00171200" w:rsidRDefault="00E22CFC" w:rsidP="00E22CFC">
      <w:pPr>
        <w:spacing w:line="360" w:lineRule="auto"/>
        <w:rPr>
          <w:rFonts w:ascii="Calibri" w:hAnsi="Calibri" w:cs="Calibri"/>
          <w:sz w:val="22"/>
          <w:szCs w:val="22"/>
        </w:rPr>
      </w:pPr>
      <w:r w:rsidRPr="00171200">
        <w:rPr>
          <w:rFonts w:ascii="Calibri" w:hAnsi="Calibri" w:cs="Calibri"/>
          <w:sz w:val="22"/>
          <w:szCs w:val="22"/>
        </w:rPr>
        <w:tab/>
      </w:r>
      <w:r w:rsidRPr="00171200">
        <w:rPr>
          <w:rFonts w:ascii="Calibri" w:hAnsi="Calibri" w:cs="Calibri"/>
          <w:sz w:val="22"/>
          <w:szCs w:val="22"/>
        </w:rPr>
        <w:tab/>
        <w:t>Buslinien 152 und 251 Haltestelle Miniwelt</w:t>
      </w:r>
    </w:p>
    <w:sectPr w:rsidR="00E22CFC" w:rsidRPr="00171200" w:rsidSect="00FA46B0">
      <w:headerReference w:type="default" r:id="rId9"/>
      <w:pgSz w:w="11906" w:h="16838"/>
      <w:pgMar w:top="851" w:right="1417" w:bottom="180" w:left="1417" w:header="540" w:footer="4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42FA" w:rsidRDefault="008042FA">
      <w:r>
        <w:separator/>
      </w:r>
    </w:p>
  </w:endnote>
  <w:endnote w:type="continuationSeparator" w:id="0">
    <w:p w:rsidR="008042FA" w:rsidRDefault="008042F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Ligh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42FA" w:rsidRDefault="008042FA">
      <w:r>
        <w:separator/>
      </w:r>
    </w:p>
  </w:footnote>
  <w:footnote w:type="continuationSeparator" w:id="0">
    <w:p w:rsidR="008042FA" w:rsidRDefault="008042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06E" w:rsidRDefault="00D7302D">
    <w:pPr>
      <w:pStyle w:val="Kopfzeile"/>
      <w:tabs>
        <w:tab w:val="clear" w:pos="4536"/>
        <w:tab w:val="clear" w:pos="9072"/>
      </w:tabs>
      <w:ind w:right="23"/>
      <w:rPr>
        <w:rFonts w:ascii="Arial" w:hAnsi="Arial" w:cs="Arial"/>
      </w:rPr>
    </w:pPr>
    <w:r w:rsidRPr="00D7302D">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353.25pt;margin-top:-9.75pt;width:143.1pt;height:42.95pt;z-index:251658240">
          <v:imagedata r:id="rId1" o:title=""/>
        </v:shape>
        <o:OLEObject Type="Embed" ProgID="CorelDRAW.Graphic.12" ShapeID="_x0000_s2052" DrawAspect="Content" ObjectID="_1683444453" r:id="rId2"/>
      </w:pict>
    </w:r>
  </w:p>
  <w:p w:rsidR="0030106E" w:rsidRDefault="0030106E">
    <w:pPr>
      <w:pStyle w:val="Kopfzeile"/>
      <w:tabs>
        <w:tab w:val="clear" w:pos="4536"/>
        <w:tab w:val="clear" w:pos="9072"/>
      </w:tabs>
      <w:ind w:right="23"/>
      <w:rPr>
        <w:rFonts w:ascii="Arial" w:hAnsi="Arial" w:cs="Arial"/>
      </w:rPr>
    </w:pPr>
  </w:p>
  <w:p w:rsidR="0030106E" w:rsidRDefault="0030106E">
    <w:pPr>
      <w:pStyle w:val="Kopfzeile"/>
      <w:tabs>
        <w:tab w:val="clear" w:pos="4536"/>
        <w:tab w:val="clear" w:pos="9072"/>
      </w:tabs>
      <w:ind w:right="23"/>
      <w:rPr>
        <w:rFonts w:ascii="Arial" w:hAnsi="Arial" w:cs="Arial"/>
      </w:rPr>
    </w:pPr>
  </w:p>
  <w:p w:rsidR="0030106E" w:rsidRDefault="0030106E">
    <w:pPr>
      <w:pStyle w:val="Fuzeile"/>
      <w:tabs>
        <w:tab w:val="clear" w:pos="4536"/>
        <w:tab w:val="clear" w:pos="9072"/>
      </w:tabs>
      <w:ind w:right="-648"/>
      <w:jc w:val="right"/>
      <w:rPr>
        <w:rFonts w:ascii="Calibri" w:hAnsi="Calibri" w:cs="Arial"/>
        <w:sz w:val="20"/>
        <w:szCs w:val="20"/>
      </w:rPr>
    </w:pPr>
    <w:r w:rsidRPr="00E54713">
      <w:rPr>
        <w:rFonts w:ascii="Calibri" w:hAnsi="Calibri" w:cs="Arial"/>
        <w:bCs/>
        <w:sz w:val="20"/>
        <w:szCs w:val="20"/>
      </w:rPr>
      <w:t xml:space="preserve">Miniwelt Sachsen GmbH • </w:t>
    </w:r>
    <w:r>
      <w:rPr>
        <w:rFonts w:ascii="Calibri" w:hAnsi="Calibri" w:cs="Arial"/>
        <w:sz w:val="20"/>
        <w:szCs w:val="20"/>
      </w:rPr>
      <w:t>Chemnitzer Straße 43 •  09350 Lichtenstein</w:t>
    </w:r>
  </w:p>
  <w:p w:rsidR="0030106E" w:rsidRDefault="0030106E">
    <w:pPr>
      <w:pStyle w:val="Fuzeile"/>
      <w:tabs>
        <w:tab w:val="clear" w:pos="4536"/>
        <w:tab w:val="clear" w:pos="9072"/>
      </w:tabs>
      <w:ind w:right="-648"/>
      <w:jc w:val="right"/>
      <w:rPr>
        <w:rFonts w:ascii="Calibri" w:hAnsi="Calibri" w:cs="Arial"/>
        <w:sz w:val="20"/>
        <w:szCs w:val="20"/>
      </w:rPr>
    </w:pPr>
    <w:r>
      <w:rPr>
        <w:rFonts w:ascii="Calibri" w:hAnsi="Calibri" w:cs="Arial"/>
        <w:sz w:val="20"/>
        <w:szCs w:val="20"/>
      </w:rPr>
      <w:t xml:space="preserve">Marketing: Tel. (037204) 7 22 67 • </w:t>
    </w:r>
    <w:hyperlink r:id="rId3" w:history="1">
      <w:r>
        <w:rPr>
          <w:rStyle w:val="Hyperlink"/>
          <w:rFonts w:ascii="Calibri" w:hAnsi="Calibri" w:cs="Arial"/>
          <w:sz w:val="20"/>
          <w:szCs w:val="20"/>
        </w:rPr>
        <w:t>marketing@miniwelt.de</w:t>
      </w:r>
    </w:hyperlink>
  </w:p>
  <w:p w:rsidR="0030106E" w:rsidRDefault="00D7302D">
    <w:pPr>
      <w:pStyle w:val="Kopfzeile"/>
      <w:tabs>
        <w:tab w:val="clear" w:pos="4536"/>
        <w:tab w:val="clear" w:pos="9072"/>
      </w:tabs>
      <w:ind w:right="-648"/>
      <w:jc w:val="right"/>
      <w:rPr>
        <w:rFonts w:asciiTheme="minorHAnsi" w:hAnsiTheme="minorHAnsi" w:cstheme="minorHAnsi"/>
        <w:sz w:val="20"/>
        <w:szCs w:val="20"/>
      </w:rPr>
    </w:pPr>
    <w:hyperlink r:id="rId4" w:history="1">
      <w:r w:rsidR="0030106E">
        <w:rPr>
          <w:rStyle w:val="Hyperlink"/>
          <w:rFonts w:ascii="Calibri" w:hAnsi="Calibri" w:cs="Arial"/>
          <w:sz w:val="20"/>
          <w:szCs w:val="20"/>
        </w:rPr>
        <w:t>www.miniwelt.de</w:t>
      </w:r>
    </w:hyperlink>
    <w:r w:rsidR="0030106E">
      <w:t xml:space="preserve"> • </w:t>
    </w:r>
    <w:hyperlink r:id="rId5" w:history="1">
      <w:r w:rsidR="0030106E" w:rsidRPr="004A69C5">
        <w:rPr>
          <w:rStyle w:val="Hyperlink"/>
          <w:rFonts w:asciiTheme="minorHAnsi" w:hAnsiTheme="minorHAnsi" w:cstheme="minorHAnsi"/>
          <w:sz w:val="20"/>
          <w:szCs w:val="20"/>
        </w:rPr>
        <w:t>https://www.facebook.com/Miniwelt</w:t>
      </w:r>
    </w:hyperlink>
  </w:p>
  <w:p w:rsidR="0030106E" w:rsidRDefault="0030106E">
    <w:pPr>
      <w:pStyle w:val="Kopfzeile"/>
      <w:tabs>
        <w:tab w:val="clear" w:pos="4536"/>
        <w:tab w:val="clear" w:pos="9072"/>
      </w:tabs>
      <w:ind w:right="-648"/>
      <w:jc w:val="right"/>
      <w:rPr>
        <w:rFonts w:asciiTheme="minorHAnsi" w:hAnsiTheme="minorHAnsi" w:cstheme="minorHAnsi"/>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D58D7"/>
    <w:multiLevelType w:val="hybridMultilevel"/>
    <w:tmpl w:val="EB88858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9B95F9A"/>
    <w:multiLevelType w:val="hybridMultilevel"/>
    <w:tmpl w:val="106C604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D5A00B7"/>
    <w:multiLevelType w:val="hybridMultilevel"/>
    <w:tmpl w:val="301ABB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DBE5590"/>
    <w:multiLevelType w:val="hybridMultilevel"/>
    <w:tmpl w:val="7BB2EE12"/>
    <w:lvl w:ilvl="0" w:tplc="4BAC5496">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4">
    <w:nsid w:val="796D2A26"/>
    <w:multiLevelType w:val="hybridMultilevel"/>
    <w:tmpl w:val="6ADE32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oNotHyphenateCaps/>
  <w:characterSpacingControl w:val="doNotCompress"/>
  <w:hdrShapeDefaults>
    <o:shapedefaults v:ext="edit" spidmax="41986"/>
    <o:shapelayout v:ext="edit">
      <o:idmap v:ext="edit" data="2"/>
    </o:shapelayout>
  </w:hdrShapeDefaults>
  <w:footnotePr>
    <w:footnote w:id="-1"/>
    <w:footnote w:id="0"/>
  </w:footnotePr>
  <w:endnotePr>
    <w:endnote w:id="-1"/>
    <w:endnote w:id="0"/>
  </w:endnotePr>
  <w:compat/>
  <w:rsids>
    <w:rsidRoot w:val="00BB4192"/>
    <w:rsid w:val="000255D1"/>
    <w:rsid w:val="0007241E"/>
    <w:rsid w:val="000C697B"/>
    <w:rsid w:val="000D29FD"/>
    <w:rsid w:val="000D57BA"/>
    <w:rsid w:val="000E25E6"/>
    <w:rsid w:val="0012205A"/>
    <w:rsid w:val="00152CF4"/>
    <w:rsid w:val="00171200"/>
    <w:rsid w:val="001A3D88"/>
    <w:rsid w:val="001A4577"/>
    <w:rsid w:val="001B20A6"/>
    <w:rsid w:val="001D7104"/>
    <w:rsid w:val="001E4AD3"/>
    <w:rsid w:val="001E6AA1"/>
    <w:rsid w:val="001F78BA"/>
    <w:rsid w:val="00225453"/>
    <w:rsid w:val="00257A82"/>
    <w:rsid w:val="00263057"/>
    <w:rsid w:val="00271D64"/>
    <w:rsid w:val="002807FC"/>
    <w:rsid w:val="002E21BF"/>
    <w:rsid w:val="002E2F79"/>
    <w:rsid w:val="002E4166"/>
    <w:rsid w:val="002E591D"/>
    <w:rsid w:val="0030106E"/>
    <w:rsid w:val="003E228B"/>
    <w:rsid w:val="003F7F5E"/>
    <w:rsid w:val="00400611"/>
    <w:rsid w:val="004226B7"/>
    <w:rsid w:val="004334EA"/>
    <w:rsid w:val="00434F9F"/>
    <w:rsid w:val="0043548B"/>
    <w:rsid w:val="0044266F"/>
    <w:rsid w:val="00454D5A"/>
    <w:rsid w:val="004807B9"/>
    <w:rsid w:val="004956FD"/>
    <w:rsid w:val="004E61F5"/>
    <w:rsid w:val="004E6E6B"/>
    <w:rsid w:val="004F70D8"/>
    <w:rsid w:val="005124AE"/>
    <w:rsid w:val="005170F9"/>
    <w:rsid w:val="00540983"/>
    <w:rsid w:val="00565D01"/>
    <w:rsid w:val="00570B9E"/>
    <w:rsid w:val="00571545"/>
    <w:rsid w:val="00573B51"/>
    <w:rsid w:val="00574DB9"/>
    <w:rsid w:val="00600914"/>
    <w:rsid w:val="00634DB5"/>
    <w:rsid w:val="006910FB"/>
    <w:rsid w:val="006E18A7"/>
    <w:rsid w:val="006F3812"/>
    <w:rsid w:val="0074485F"/>
    <w:rsid w:val="00756940"/>
    <w:rsid w:val="007718DC"/>
    <w:rsid w:val="00783468"/>
    <w:rsid w:val="007939CF"/>
    <w:rsid w:val="007C2A34"/>
    <w:rsid w:val="008042FA"/>
    <w:rsid w:val="008530F3"/>
    <w:rsid w:val="00872719"/>
    <w:rsid w:val="00875CC7"/>
    <w:rsid w:val="0089623E"/>
    <w:rsid w:val="008972E9"/>
    <w:rsid w:val="008A704A"/>
    <w:rsid w:val="008C4BF6"/>
    <w:rsid w:val="00905790"/>
    <w:rsid w:val="00924541"/>
    <w:rsid w:val="00944560"/>
    <w:rsid w:val="00953896"/>
    <w:rsid w:val="00995241"/>
    <w:rsid w:val="009D6328"/>
    <w:rsid w:val="009E2711"/>
    <w:rsid w:val="00A00115"/>
    <w:rsid w:val="00A06F59"/>
    <w:rsid w:val="00A1354C"/>
    <w:rsid w:val="00A274A0"/>
    <w:rsid w:val="00A5280F"/>
    <w:rsid w:val="00A73450"/>
    <w:rsid w:val="00B13317"/>
    <w:rsid w:val="00B271D8"/>
    <w:rsid w:val="00B73199"/>
    <w:rsid w:val="00B74393"/>
    <w:rsid w:val="00BB4192"/>
    <w:rsid w:val="00BE3C7E"/>
    <w:rsid w:val="00C03641"/>
    <w:rsid w:val="00C26B88"/>
    <w:rsid w:val="00C44363"/>
    <w:rsid w:val="00C77FD0"/>
    <w:rsid w:val="00C92BC9"/>
    <w:rsid w:val="00CA78E3"/>
    <w:rsid w:val="00CE021B"/>
    <w:rsid w:val="00D43EE0"/>
    <w:rsid w:val="00D64646"/>
    <w:rsid w:val="00D71D77"/>
    <w:rsid w:val="00D7302D"/>
    <w:rsid w:val="00DA0C31"/>
    <w:rsid w:val="00DB24B7"/>
    <w:rsid w:val="00DE5DBF"/>
    <w:rsid w:val="00E02811"/>
    <w:rsid w:val="00E06857"/>
    <w:rsid w:val="00E22CFC"/>
    <w:rsid w:val="00E54713"/>
    <w:rsid w:val="00E6202C"/>
    <w:rsid w:val="00E64460"/>
    <w:rsid w:val="00E64CBE"/>
    <w:rsid w:val="00E65D8E"/>
    <w:rsid w:val="00E84CEC"/>
    <w:rsid w:val="00EA138E"/>
    <w:rsid w:val="00ED0B0B"/>
    <w:rsid w:val="00F677DC"/>
    <w:rsid w:val="00F86857"/>
    <w:rsid w:val="00FA46B0"/>
    <w:rsid w:val="00FD156B"/>
    <w:rsid w:val="00FF22C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939CF"/>
    <w:rPr>
      <w:sz w:val="24"/>
      <w:szCs w:val="24"/>
    </w:rPr>
  </w:style>
  <w:style w:type="paragraph" w:styleId="berschrift1">
    <w:name w:val="heading 1"/>
    <w:basedOn w:val="Standard"/>
    <w:next w:val="Standard"/>
    <w:link w:val="berschrift1Zchn"/>
    <w:qFormat/>
    <w:rsid w:val="007939CF"/>
    <w:pPr>
      <w:keepNext/>
      <w:autoSpaceDE w:val="0"/>
      <w:autoSpaceDN w:val="0"/>
      <w:adjustRightInd w:val="0"/>
      <w:outlineLvl w:val="0"/>
    </w:pPr>
    <w:rPr>
      <w:rFonts w:ascii="HelveticaNeueLT-Light" w:hAnsi="HelveticaNeueLT-Light"/>
      <w:color w:val="231F20"/>
      <w:sz w:val="40"/>
      <w:szCs w:val="64"/>
    </w:rPr>
  </w:style>
  <w:style w:type="paragraph" w:styleId="berschrift2">
    <w:name w:val="heading 2"/>
    <w:basedOn w:val="Standard"/>
    <w:next w:val="Standard"/>
    <w:link w:val="berschrift2Zchn"/>
    <w:qFormat/>
    <w:rsid w:val="007939CF"/>
    <w:pPr>
      <w:keepNext/>
      <w:ind w:right="141"/>
      <w:jc w:val="both"/>
      <w:outlineLvl w:val="1"/>
    </w:pPr>
    <w:rPr>
      <w:rFonts w:ascii="Arial" w:hAnsi="Arial" w:cs="Arial"/>
      <w:b/>
      <w:bCs/>
      <w:sz w:val="21"/>
    </w:rPr>
  </w:style>
  <w:style w:type="paragraph" w:styleId="berschrift3">
    <w:name w:val="heading 3"/>
    <w:basedOn w:val="Standard"/>
    <w:next w:val="Standard"/>
    <w:qFormat/>
    <w:rsid w:val="007939CF"/>
    <w:pPr>
      <w:keepNext/>
      <w:autoSpaceDE w:val="0"/>
      <w:autoSpaceDN w:val="0"/>
      <w:adjustRightInd w:val="0"/>
      <w:jc w:val="both"/>
      <w:outlineLvl w:val="2"/>
    </w:pPr>
    <w:rPr>
      <w:rFonts w:ascii="Arial" w:hAnsi="Arial" w:cs="Arial"/>
      <w:i/>
      <w:iCs/>
      <w:color w:val="231F20"/>
      <w:sz w:val="21"/>
      <w:szCs w:val="21"/>
    </w:rPr>
  </w:style>
  <w:style w:type="paragraph" w:styleId="berschrift4">
    <w:name w:val="heading 4"/>
    <w:basedOn w:val="Standard"/>
    <w:next w:val="Standard"/>
    <w:qFormat/>
    <w:rsid w:val="007939CF"/>
    <w:pPr>
      <w:keepNext/>
      <w:spacing w:line="360" w:lineRule="auto"/>
      <w:outlineLvl w:val="3"/>
    </w:pPr>
    <w:rPr>
      <w:rFonts w:ascii="Arial" w:hAnsi="Arial" w:cs="Arial"/>
      <w:b/>
      <w:bCs/>
      <w:sz w:val="20"/>
    </w:rPr>
  </w:style>
  <w:style w:type="paragraph" w:styleId="berschrift6">
    <w:name w:val="heading 6"/>
    <w:basedOn w:val="Standard"/>
    <w:next w:val="Standard"/>
    <w:qFormat/>
    <w:rsid w:val="007939CF"/>
    <w:pPr>
      <w:keepNext/>
      <w:keepLines/>
      <w:spacing w:before="200"/>
      <w:outlineLvl w:val="5"/>
    </w:pPr>
    <w:rPr>
      <w:rFonts w:ascii="Cambria" w:hAnsi="Cambria"/>
      <w:i/>
      <w:iCs/>
      <w:color w:val="243F6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7939CF"/>
    <w:rPr>
      <w:rFonts w:ascii="Times New Roman" w:hAnsi="Times New Roman" w:cs="Times New Roman"/>
      <w:color w:val="0000FF"/>
      <w:u w:val="single"/>
    </w:rPr>
  </w:style>
  <w:style w:type="paragraph" w:styleId="Kopfzeile">
    <w:name w:val="header"/>
    <w:basedOn w:val="Standard"/>
    <w:link w:val="KopfzeileZchn"/>
    <w:uiPriority w:val="99"/>
    <w:rsid w:val="007939CF"/>
    <w:pPr>
      <w:tabs>
        <w:tab w:val="center" w:pos="4536"/>
        <w:tab w:val="right" w:pos="9072"/>
      </w:tabs>
    </w:pPr>
  </w:style>
  <w:style w:type="paragraph" w:styleId="Fuzeile">
    <w:name w:val="footer"/>
    <w:basedOn w:val="Standard"/>
    <w:link w:val="FuzeileZchn"/>
    <w:rsid w:val="007939CF"/>
    <w:pPr>
      <w:tabs>
        <w:tab w:val="center" w:pos="4536"/>
        <w:tab w:val="right" w:pos="9072"/>
      </w:tabs>
    </w:pPr>
  </w:style>
  <w:style w:type="paragraph" w:styleId="Textkrper3">
    <w:name w:val="Body Text 3"/>
    <w:basedOn w:val="Standard"/>
    <w:rsid w:val="007939CF"/>
    <w:pPr>
      <w:jc w:val="both"/>
    </w:pPr>
    <w:rPr>
      <w:rFonts w:ascii="Arial" w:hAnsi="Arial" w:cs="Arial"/>
      <w:sz w:val="20"/>
    </w:rPr>
  </w:style>
  <w:style w:type="paragraph" w:customStyle="1" w:styleId="KeinLeerraum1">
    <w:name w:val="Kein Leerraum1"/>
    <w:uiPriority w:val="99"/>
    <w:rsid w:val="007939CF"/>
    <w:rPr>
      <w:rFonts w:ascii="Calibri" w:hAnsi="Calibri"/>
      <w:sz w:val="22"/>
      <w:szCs w:val="22"/>
      <w:lang w:eastAsia="en-US"/>
    </w:rPr>
  </w:style>
  <w:style w:type="paragraph" w:styleId="StandardWeb">
    <w:name w:val="Normal (Web)"/>
    <w:basedOn w:val="Standard"/>
    <w:uiPriority w:val="99"/>
    <w:rsid w:val="007939CF"/>
  </w:style>
  <w:style w:type="paragraph" w:styleId="Textkrper-Zeileneinzug">
    <w:name w:val="Body Text Indent"/>
    <w:basedOn w:val="Standard"/>
    <w:rsid w:val="007939CF"/>
    <w:pPr>
      <w:autoSpaceDE w:val="0"/>
      <w:autoSpaceDN w:val="0"/>
      <w:adjustRightInd w:val="0"/>
      <w:jc w:val="both"/>
    </w:pPr>
    <w:rPr>
      <w:rFonts w:ascii="Arial" w:hAnsi="Arial" w:cs="Arial"/>
      <w:color w:val="231F20"/>
      <w:sz w:val="21"/>
      <w:szCs w:val="18"/>
    </w:rPr>
  </w:style>
  <w:style w:type="character" w:customStyle="1" w:styleId="Heading6Char">
    <w:name w:val="Heading 6 Char"/>
    <w:rsid w:val="007939CF"/>
    <w:rPr>
      <w:rFonts w:ascii="Cambria" w:hAnsi="Cambria" w:cs="Times New Roman"/>
      <w:i/>
      <w:iCs/>
      <w:color w:val="243F60"/>
      <w:sz w:val="24"/>
      <w:szCs w:val="24"/>
    </w:rPr>
  </w:style>
  <w:style w:type="character" w:customStyle="1" w:styleId="Heading2Char">
    <w:name w:val="Heading 2 Char"/>
    <w:rsid w:val="007939CF"/>
    <w:rPr>
      <w:rFonts w:ascii="Arial" w:hAnsi="Arial" w:cs="Arial"/>
      <w:b/>
      <w:bCs/>
      <w:sz w:val="24"/>
      <w:szCs w:val="24"/>
    </w:rPr>
  </w:style>
  <w:style w:type="character" w:customStyle="1" w:styleId="BodyText3Char">
    <w:name w:val="Body Text 3 Char"/>
    <w:rsid w:val="007939CF"/>
    <w:rPr>
      <w:rFonts w:ascii="Arial" w:hAnsi="Arial" w:cs="Arial"/>
      <w:sz w:val="24"/>
      <w:szCs w:val="24"/>
    </w:rPr>
  </w:style>
  <w:style w:type="paragraph" w:customStyle="1" w:styleId="Listenabsatz1">
    <w:name w:val="Listenabsatz1"/>
    <w:basedOn w:val="Standard"/>
    <w:rsid w:val="007939CF"/>
    <w:pPr>
      <w:ind w:left="720"/>
    </w:pPr>
  </w:style>
  <w:style w:type="paragraph" w:styleId="Textkrper">
    <w:name w:val="Body Text"/>
    <w:basedOn w:val="Standard"/>
    <w:rsid w:val="007939CF"/>
    <w:pPr>
      <w:autoSpaceDE w:val="0"/>
      <w:autoSpaceDN w:val="0"/>
      <w:adjustRightInd w:val="0"/>
      <w:jc w:val="both"/>
    </w:pPr>
    <w:rPr>
      <w:rFonts w:ascii="Calibri" w:hAnsi="Calibri" w:cs="Arial"/>
      <w:sz w:val="21"/>
      <w:szCs w:val="21"/>
    </w:rPr>
  </w:style>
  <w:style w:type="paragraph" w:styleId="Sprechblasentext">
    <w:name w:val="Balloon Text"/>
    <w:basedOn w:val="Standard"/>
    <w:link w:val="SprechblasentextZchn"/>
    <w:rsid w:val="004956FD"/>
    <w:rPr>
      <w:rFonts w:ascii="Segoe UI" w:hAnsi="Segoe UI"/>
      <w:sz w:val="18"/>
      <w:szCs w:val="18"/>
    </w:rPr>
  </w:style>
  <w:style w:type="character" w:customStyle="1" w:styleId="SprechblasentextZchn">
    <w:name w:val="Sprechblasentext Zchn"/>
    <w:link w:val="Sprechblasentext"/>
    <w:rsid w:val="004956FD"/>
    <w:rPr>
      <w:rFonts w:ascii="Segoe UI" w:hAnsi="Segoe UI" w:cs="Segoe UI"/>
      <w:sz w:val="18"/>
      <w:szCs w:val="18"/>
    </w:rPr>
  </w:style>
  <w:style w:type="character" w:customStyle="1" w:styleId="berschrift1Zchn">
    <w:name w:val="Überschrift 1 Zchn"/>
    <w:basedOn w:val="Absatz-Standardschriftart"/>
    <w:link w:val="berschrift1"/>
    <w:rsid w:val="00E22CFC"/>
    <w:rPr>
      <w:rFonts w:ascii="HelveticaNeueLT-Light" w:hAnsi="HelveticaNeueLT-Light"/>
      <w:color w:val="231F20"/>
      <w:sz w:val="40"/>
      <w:szCs w:val="64"/>
    </w:rPr>
  </w:style>
  <w:style w:type="character" w:customStyle="1" w:styleId="berschrift2Zchn">
    <w:name w:val="Überschrift 2 Zchn"/>
    <w:basedOn w:val="Absatz-Standardschriftart"/>
    <w:link w:val="berschrift2"/>
    <w:rsid w:val="00E22CFC"/>
    <w:rPr>
      <w:rFonts w:ascii="Arial" w:hAnsi="Arial" w:cs="Arial"/>
      <w:b/>
      <w:bCs/>
      <w:sz w:val="21"/>
      <w:szCs w:val="24"/>
    </w:rPr>
  </w:style>
  <w:style w:type="character" w:customStyle="1" w:styleId="KopfzeileZchn">
    <w:name w:val="Kopfzeile Zchn"/>
    <w:basedOn w:val="Absatz-Standardschriftart"/>
    <w:link w:val="Kopfzeile"/>
    <w:uiPriority w:val="99"/>
    <w:rsid w:val="00E22CFC"/>
    <w:rPr>
      <w:sz w:val="24"/>
      <w:szCs w:val="24"/>
    </w:rPr>
  </w:style>
  <w:style w:type="paragraph" w:customStyle="1" w:styleId="KeinLeerraum2">
    <w:name w:val="Kein Leerraum2"/>
    <w:qFormat/>
    <w:rsid w:val="00E22CFC"/>
    <w:rPr>
      <w:rFonts w:ascii="Calibri" w:hAnsi="Calibri"/>
      <w:sz w:val="22"/>
      <w:szCs w:val="22"/>
      <w:lang w:eastAsia="en-US"/>
    </w:rPr>
  </w:style>
  <w:style w:type="character" w:customStyle="1" w:styleId="FuzeileZchn">
    <w:name w:val="Fußzeile Zchn"/>
    <w:basedOn w:val="Absatz-Standardschriftart"/>
    <w:link w:val="Fuzeile"/>
    <w:uiPriority w:val="99"/>
    <w:rsid w:val="0074485F"/>
    <w:rPr>
      <w:sz w:val="24"/>
      <w:szCs w:val="24"/>
    </w:rPr>
  </w:style>
  <w:style w:type="paragraph" w:styleId="HTMLVorformatiert">
    <w:name w:val="HTML Preformatted"/>
    <w:basedOn w:val="Standard"/>
    <w:link w:val="HTMLVorformatiertZchn"/>
    <w:uiPriority w:val="99"/>
    <w:unhideWhenUsed/>
    <w:rsid w:val="009E2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rsid w:val="009E2711"/>
    <w:rPr>
      <w:rFonts w:ascii="Courier New" w:hAnsi="Courier New" w:cs="Courier New"/>
    </w:rPr>
  </w:style>
  <w:style w:type="character" w:styleId="Fett">
    <w:name w:val="Strong"/>
    <w:basedOn w:val="Absatz-Standardschriftart"/>
    <w:uiPriority w:val="22"/>
    <w:qFormat/>
    <w:rsid w:val="00400611"/>
    <w:rPr>
      <w:b/>
      <w:bCs/>
    </w:rPr>
  </w:style>
  <w:style w:type="character" w:customStyle="1" w:styleId="textexposedshow">
    <w:name w:val="text_exposed_show"/>
    <w:basedOn w:val="Absatz-Standardschriftart"/>
    <w:rsid w:val="00400611"/>
  </w:style>
  <w:style w:type="character" w:customStyle="1" w:styleId="textexposedshow0">
    <w:name w:val="textexposedshow"/>
    <w:basedOn w:val="Absatz-Standardschriftart"/>
    <w:rsid w:val="00400611"/>
  </w:style>
  <w:style w:type="paragraph" w:styleId="Listenabsatz">
    <w:name w:val="List Paragraph"/>
    <w:basedOn w:val="Standard"/>
    <w:uiPriority w:val="34"/>
    <w:qFormat/>
    <w:rsid w:val="008530F3"/>
    <w:pPr>
      <w:ind w:left="720"/>
      <w:contextualSpacing/>
    </w:pPr>
  </w:style>
  <w:style w:type="character" w:customStyle="1" w:styleId="d2edcug0">
    <w:name w:val="d2edcug0"/>
    <w:basedOn w:val="Absatz-Standardschriftart"/>
    <w:rsid w:val="004F70D8"/>
  </w:style>
</w:styles>
</file>

<file path=word/webSettings.xml><?xml version="1.0" encoding="utf-8"?>
<w:webSettings xmlns:r="http://schemas.openxmlformats.org/officeDocument/2006/relationships" xmlns:w="http://schemas.openxmlformats.org/wordprocessingml/2006/main">
  <w:divs>
    <w:div w:id="783774157">
      <w:bodyDiv w:val="1"/>
      <w:marLeft w:val="0"/>
      <w:marRight w:val="0"/>
      <w:marTop w:val="0"/>
      <w:marBottom w:val="0"/>
      <w:divBdr>
        <w:top w:val="none" w:sz="0" w:space="0" w:color="auto"/>
        <w:left w:val="none" w:sz="0" w:space="0" w:color="auto"/>
        <w:bottom w:val="none" w:sz="0" w:space="0" w:color="auto"/>
        <w:right w:val="none" w:sz="0" w:space="0" w:color="auto"/>
      </w:divBdr>
      <w:divsChild>
        <w:div w:id="887032710">
          <w:marLeft w:val="0"/>
          <w:marRight w:val="0"/>
          <w:marTop w:val="0"/>
          <w:marBottom w:val="0"/>
          <w:divBdr>
            <w:top w:val="none" w:sz="0" w:space="0" w:color="auto"/>
            <w:left w:val="none" w:sz="0" w:space="0" w:color="auto"/>
            <w:bottom w:val="none" w:sz="0" w:space="0" w:color="auto"/>
            <w:right w:val="none" w:sz="0" w:space="0" w:color="auto"/>
          </w:divBdr>
        </w:div>
      </w:divsChild>
    </w:div>
    <w:div w:id="836922851">
      <w:bodyDiv w:val="1"/>
      <w:marLeft w:val="0"/>
      <w:marRight w:val="0"/>
      <w:marTop w:val="0"/>
      <w:marBottom w:val="0"/>
      <w:divBdr>
        <w:top w:val="none" w:sz="0" w:space="0" w:color="auto"/>
        <w:left w:val="none" w:sz="0" w:space="0" w:color="auto"/>
        <w:bottom w:val="none" w:sz="0" w:space="0" w:color="auto"/>
        <w:right w:val="none" w:sz="0" w:space="0" w:color="auto"/>
      </w:divBdr>
    </w:div>
    <w:div w:id="849880317">
      <w:bodyDiv w:val="1"/>
      <w:marLeft w:val="0"/>
      <w:marRight w:val="0"/>
      <w:marTop w:val="0"/>
      <w:marBottom w:val="0"/>
      <w:divBdr>
        <w:top w:val="none" w:sz="0" w:space="0" w:color="auto"/>
        <w:left w:val="none" w:sz="0" w:space="0" w:color="auto"/>
        <w:bottom w:val="none" w:sz="0" w:space="0" w:color="auto"/>
        <w:right w:val="none" w:sz="0" w:space="0" w:color="auto"/>
      </w:divBdr>
    </w:div>
    <w:div w:id="938953144">
      <w:bodyDiv w:val="1"/>
      <w:marLeft w:val="0"/>
      <w:marRight w:val="0"/>
      <w:marTop w:val="0"/>
      <w:marBottom w:val="0"/>
      <w:divBdr>
        <w:top w:val="none" w:sz="0" w:space="0" w:color="auto"/>
        <w:left w:val="none" w:sz="0" w:space="0" w:color="auto"/>
        <w:bottom w:val="none" w:sz="0" w:space="0" w:color="auto"/>
        <w:right w:val="none" w:sz="0" w:space="0" w:color="auto"/>
      </w:divBdr>
    </w:div>
    <w:div w:id="1524708154">
      <w:bodyDiv w:val="1"/>
      <w:marLeft w:val="0"/>
      <w:marRight w:val="0"/>
      <w:marTop w:val="0"/>
      <w:marBottom w:val="0"/>
      <w:divBdr>
        <w:top w:val="none" w:sz="0" w:space="0" w:color="auto"/>
        <w:left w:val="none" w:sz="0" w:space="0" w:color="auto"/>
        <w:bottom w:val="none" w:sz="0" w:space="0" w:color="auto"/>
        <w:right w:val="none" w:sz="0" w:space="0" w:color="auto"/>
      </w:divBdr>
    </w:div>
    <w:div w:id="1648127089">
      <w:bodyDiv w:val="1"/>
      <w:marLeft w:val="0"/>
      <w:marRight w:val="0"/>
      <w:marTop w:val="0"/>
      <w:marBottom w:val="0"/>
      <w:divBdr>
        <w:top w:val="none" w:sz="0" w:space="0" w:color="auto"/>
        <w:left w:val="none" w:sz="0" w:space="0" w:color="auto"/>
        <w:bottom w:val="none" w:sz="0" w:space="0" w:color="auto"/>
        <w:right w:val="none" w:sz="0" w:space="0" w:color="auto"/>
      </w:divBdr>
    </w:div>
    <w:div w:id="192999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iwelt.de" TargetMode="External"/><Relationship Id="rId3" Type="http://schemas.openxmlformats.org/officeDocument/2006/relationships/settings" Target="settings.xml"/><Relationship Id="rId7" Type="http://schemas.openxmlformats.org/officeDocument/2006/relationships/hyperlink" Target="https://www.schnelltest-miniwelt.de/sta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marketing@miniwelt.de" TargetMode="External"/><Relationship Id="rId2" Type="http://schemas.openxmlformats.org/officeDocument/2006/relationships/oleObject" Target="embeddings/oleObject1.bin"/><Relationship Id="rId1" Type="http://schemas.openxmlformats.org/officeDocument/2006/relationships/image" Target="media/image1.wmf"/><Relationship Id="rId5" Type="http://schemas.openxmlformats.org/officeDocument/2006/relationships/hyperlink" Target="https://www.facebook.com/Miniwelt" TargetMode="External"/><Relationship Id="rId4" Type="http://schemas.openxmlformats.org/officeDocument/2006/relationships/hyperlink" Target="http://www.miniwelt.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389</Words>
  <Characters>2455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CBZ Gruppe</Company>
  <LinksUpToDate>false</LinksUpToDate>
  <CharactersWithSpaces>2839</CharactersWithSpaces>
  <SharedDoc>false</SharedDoc>
  <HLinks>
    <vt:vector size="24" baseType="variant">
      <vt:variant>
        <vt:i4>7864357</vt:i4>
      </vt:variant>
      <vt:variant>
        <vt:i4>0</vt:i4>
      </vt:variant>
      <vt:variant>
        <vt:i4>0</vt:i4>
      </vt:variant>
      <vt:variant>
        <vt:i4>5</vt:i4>
      </vt:variant>
      <vt:variant>
        <vt:lpwstr>http://www.miniwelt.de/</vt:lpwstr>
      </vt:variant>
      <vt:variant>
        <vt:lpwstr/>
      </vt:variant>
      <vt:variant>
        <vt:i4>7929972</vt:i4>
      </vt:variant>
      <vt:variant>
        <vt:i4>6</vt:i4>
      </vt:variant>
      <vt:variant>
        <vt:i4>0</vt:i4>
      </vt:variant>
      <vt:variant>
        <vt:i4>5</vt:i4>
      </vt:variant>
      <vt:variant>
        <vt:lpwstr>http://www.planetarium-lichtenstein.de/</vt:lpwstr>
      </vt:variant>
      <vt:variant>
        <vt:lpwstr/>
      </vt:variant>
      <vt:variant>
        <vt:i4>7864357</vt:i4>
      </vt:variant>
      <vt:variant>
        <vt:i4>3</vt:i4>
      </vt:variant>
      <vt:variant>
        <vt:i4>0</vt:i4>
      </vt:variant>
      <vt:variant>
        <vt:i4>5</vt:i4>
      </vt:variant>
      <vt:variant>
        <vt:lpwstr>http://www.miniwelt.de/</vt:lpwstr>
      </vt:variant>
      <vt:variant>
        <vt:lpwstr/>
      </vt:variant>
      <vt:variant>
        <vt:i4>4522095</vt:i4>
      </vt:variant>
      <vt:variant>
        <vt:i4>0</vt:i4>
      </vt:variant>
      <vt:variant>
        <vt:i4>0</vt:i4>
      </vt:variant>
      <vt:variant>
        <vt:i4>5</vt:i4>
      </vt:variant>
      <vt:variant>
        <vt:lpwstr>mailto:marketing@miniwelt.de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 MAR</dc:creator>
  <cp:lastModifiedBy>Claudia</cp:lastModifiedBy>
  <cp:revision>2</cp:revision>
  <cp:lastPrinted>2021-05-07T10:19:00Z</cp:lastPrinted>
  <dcterms:created xsi:type="dcterms:W3CDTF">2021-05-25T08:41:00Z</dcterms:created>
  <dcterms:modified xsi:type="dcterms:W3CDTF">2021-05-25T08:41:00Z</dcterms:modified>
</cp:coreProperties>
</file>