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3F" w:rsidRPr="00554A94" w:rsidRDefault="00C56D3F">
      <w:pPr>
        <w:pStyle w:val="Heading1"/>
        <w:rPr>
          <w:rFonts w:ascii="Calibri" w:hAnsi="Calibri" w:cs="Calibri"/>
          <w:sz w:val="20"/>
          <w:szCs w:val="20"/>
        </w:rPr>
      </w:pPr>
      <w:r w:rsidRPr="00554A94">
        <w:rPr>
          <w:rFonts w:ascii="Calibri" w:hAnsi="Calibri" w:cs="Calibri"/>
          <w:sz w:val="20"/>
          <w:szCs w:val="20"/>
        </w:rPr>
        <w:t>Juli 2019 | cs/MAR</w:t>
      </w:r>
    </w:p>
    <w:p w:rsidR="00C56D3F" w:rsidRPr="00D74C02" w:rsidRDefault="00C56D3F" w:rsidP="000618BC">
      <w:pPr>
        <w:ind w:right="-468"/>
        <w:rPr>
          <w:rFonts w:ascii="Calibri" w:hAnsi="Calibri" w:cs="Calibri"/>
          <w:b/>
          <w:bCs/>
          <w:sz w:val="22"/>
          <w:szCs w:val="22"/>
        </w:rPr>
      </w:pPr>
    </w:p>
    <w:p w:rsidR="00C56D3F" w:rsidRPr="00554A94" w:rsidRDefault="00C56D3F" w:rsidP="008073E6">
      <w:pPr>
        <w:pStyle w:val="Heading1"/>
        <w:rPr>
          <w:rFonts w:ascii="Calibri" w:hAnsi="Calibri" w:cs="Calibri"/>
          <w:b/>
          <w:bCs/>
          <w:sz w:val="24"/>
          <w:szCs w:val="24"/>
        </w:rPr>
      </w:pPr>
      <w:r w:rsidRPr="00554A94">
        <w:rPr>
          <w:rFonts w:ascii="Calibri" w:hAnsi="Calibri" w:cs="Calibri"/>
          <w:b/>
          <w:bCs/>
          <w:sz w:val="24"/>
          <w:szCs w:val="24"/>
        </w:rPr>
        <w:t>Daten, Fakten, Wissenswertes</w:t>
      </w:r>
    </w:p>
    <w:p w:rsidR="00C56D3F" w:rsidRPr="00D74C02" w:rsidRDefault="00C56D3F" w:rsidP="008073E6">
      <w:pPr>
        <w:rPr>
          <w:rFonts w:ascii="Calibri" w:hAnsi="Calibri" w:cs="Calibri"/>
          <w:sz w:val="22"/>
          <w:szCs w:val="22"/>
        </w:rPr>
      </w:pPr>
    </w:p>
    <w:p w:rsidR="00C56D3F" w:rsidRPr="00D74C02" w:rsidRDefault="00C56D3F" w:rsidP="008073E6">
      <w:pPr>
        <w:pStyle w:val="Heading2"/>
        <w:rPr>
          <w:rFonts w:ascii="Calibri" w:hAnsi="Calibri" w:cs="Calibri"/>
          <w:sz w:val="22"/>
          <w:szCs w:val="22"/>
        </w:rPr>
      </w:pPr>
      <w:r w:rsidRPr="00D74C02">
        <w:rPr>
          <w:rFonts w:ascii="Calibri" w:hAnsi="Calibri" w:cs="Calibri"/>
          <w:sz w:val="22"/>
          <w:szCs w:val="22"/>
        </w:rPr>
        <w:t>Wissenswertes – Beginn</w:t>
      </w:r>
    </w:p>
    <w:p w:rsidR="00C56D3F" w:rsidRPr="00D74C02" w:rsidRDefault="00C56D3F" w:rsidP="008073E6">
      <w:pPr>
        <w:jc w:val="both"/>
        <w:rPr>
          <w:rFonts w:ascii="Calibri" w:hAnsi="Calibri" w:cs="Calibri"/>
          <w:sz w:val="22"/>
          <w:szCs w:val="22"/>
        </w:rPr>
      </w:pPr>
    </w:p>
    <w:p w:rsidR="00C56D3F" w:rsidRPr="00D74C02" w:rsidRDefault="00C56D3F" w:rsidP="008073E6">
      <w:pPr>
        <w:numPr>
          <w:ilvl w:val="0"/>
          <w:numId w:val="3"/>
        </w:numPr>
        <w:spacing w:after="120"/>
        <w:ind w:left="714" w:hanging="357"/>
        <w:rPr>
          <w:rFonts w:ascii="Calibri" w:hAnsi="Calibri" w:cs="Calibri"/>
          <w:sz w:val="22"/>
          <w:szCs w:val="22"/>
        </w:rPr>
      </w:pPr>
      <w:r w:rsidRPr="00D74C02">
        <w:rPr>
          <w:rFonts w:ascii="Calibri" w:hAnsi="Calibri" w:cs="Calibri"/>
          <w:sz w:val="22"/>
          <w:szCs w:val="22"/>
        </w:rPr>
        <w:t>Die Wege und Seen, die Bachläufe, die Begrünung und Bepflanzung mussten erst angelegt, Kabel und Abwasserrohre verlegt und Gebäude errichtet werden.</w:t>
      </w:r>
    </w:p>
    <w:p w:rsidR="00C56D3F" w:rsidRPr="00554A94" w:rsidRDefault="00C56D3F" w:rsidP="008073E6">
      <w:pPr>
        <w:rPr>
          <w:rFonts w:ascii="Calibri" w:hAnsi="Calibri" w:cs="Calibri"/>
          <w:sz w:val="16"/>
          <w:szCs w:val="16"/>
        </w:rPr>
      </w:pPr>
    </w:p>
    <w:p w:rsidR="00C56D3F" w:rsidRPr="00D74C02" w:rsidRDefault="00C56D3F" w:rsidP="008073E6">
      <w:pPr>
        <w:numPr>
          <w:ilvl w:val="0"/>
          <w:numId w:val="3"/>
        </w:numPr>
        <w:spacing w:after="120"/>
        <w:ind w:left="714" w:hanging="357"/>
        <w:rPr>
          <w:rFonts w:ascii="Calibri" w:hAnsi="Calibri" w:cs="Calibri"/>
          <w:sz w:val="22"/>
          <w:szCs w:val="22"/>
        </w:rPr>
      </w:pPr>
      <w:r w:rsidRPr="00D74C02">
        <w:rPr>
          <w:rFonts w:ascii="Calibri" w:hAnsi="Calibri" w:cs="Calibri"/>
          <w:sz w:val="22"/>
          <w:szCs w:val="22"/>
          <w:u w:val="single"/>
        </w:rPr>
        <w:t>20. Geburtstag</w:t>
      </w:r>
      <w:r w:rsidRPr="00D74C02">
        <w:rPr>
          <w:rFonts w:ascii="Calibri" w:hAnsi="Calibri" w:cs="Calibri"/>
          <w:sz w:val="22"/>
          <w:szCs w:val="22"/>
        </w:rPr>
        <w:t xml:space="preserve"> </w:t>
      </w:r>
      <w:r>
        <w:rPr>
          <w:rFonts w:ascii="Calibri" w:hAnsi="Calibri" w:cs="Calibri"/>
          <w:sz w:val="22"/>
          <w:szCs w:val="22"/>
        </w:rPr>
        <w:t xml:space="preserve">- </w:t>
      </w:r>
      <w:r w:rsidRPr="00D74C02">
        <w:rPr>
          <w:rFonts w:ascii="Calibri" w:hAnsi="Calibri" w:cs="Calibri"/>
          <w:sz w:val="22"/>
          <w:szCs w:val="22"/>
        </w:rPr>
        <w:t>15.Juli 2019</w:t>
      </w:r>
    </w:p>
    <w:p w:rsidR="00C56D3F" w:rsidRPr="00554A94" w:rsidRDefault="00C56D3F" w:rsidP="00554A94">
      <w:pPr>
        <w:rPr>
          <w:rFonts w:ascii="Calibri" w:hAnsi="Calibri" w:cs="Calibri"/>
          <w:sz w:val="16"/>
          <w:szCs w:val="16"/>
        </w:rPr>
      </w:pPr>
    </w:p>
    <w:p w:rsidR="00C56D3F" w:rsidRDefault="00C56D3F" w:rsidP="008073E6">
      <w:pPr>
        <w:numPr>
          <w:ilvl w:val="0"/>
          <w:numId w:val="3"/>
        </w:numPr>
        <w:spacing w:after="120"/>
        <w:ind w:left="714" w:hanging="357"/>
        <w:rPr>
          <w:rFonts w:ascii="Calibri" w:hAnsi="Calibri" w:cs="Calibri"/>
          <w:sz w:val="22"/>
          <w:szCs w:val="22"/>
        </w:rPr>
      </w:pPr>
      <w:r w:rsidRPr="00D74C02">
        <w:rPr>
          <w:rFonts w:ascii="Calibri" w:hAnsi="Calibri" w:cs="Calibri"/>
          <w:sz w:val="22"/>
          <w:szCs w:val="22"/>
          <w:u w:val="single"/>
        </w:rPr>
        <w:t>Bauzeit der Modelle bis zur Eröffnung</w:t>
      </w:r>
      <w:r w:rsidRPr="00D74C02">
        <w:rPr>
          <w:rFonts w:ascii="Calibri" w:hAnsi="Calibri" w:cs="Calibri"/>
          <w:sz w:val="22"/>
          <w:szCs w:val="22"/>
        </w:rPr>
        <w:t xml:space="preserve"> </w:t>
      </w:r>
    </w:p>
    <w:p w:rsidR="00C56D3F" w:rsidRPr="00D74C02" w:rsidRDefault="00C56D3F" w:rsidP="002D5120">
      <w:pPr>
        <w:spacing w:after="120"/>
        <w:ind w:left="708"/>
        <w:rPr>
          <w:rFonts w:ascii="Calibri" w:hAnsi="Calibri" w:cs="Calibri"/>
          <w:sz w:val="22"/>
          <w:szCs w:val="22"/>
        </w:rPr>
      </w:pPr>
      <w:r w:rsidRPr="00D74C02">
        <w:rPr>
          <w:rFonts w:ascii="Calibri" w:hAnsi="Calibri" w:cs="Calibri"/>
          <w:sz w:val="22"/>
          <w:szCs w:val="22"/>
        </w:rPr>
        <w:t xml:space="preserve">ab Ende Juli 1997 Beginn des Baus der ersten Modelle (in einer Kombination aus Unterricht und Modellbau) </w:t>
      </w:r>
    </w:p>
    <w:p w:rsidR="00C56D3F" w:rsidRPr="00554A94" w:rsidRDefault="00C56D3F" w:rsidP="00554A94">
      <w:pPr>
        <w:rPr>
          <w:rFonts w:ascii="Calibri" w:hAnsi="Calibri" w:cs="Calibri"/>
          <w:sz w:val="16"/>
          <w:szCs w:val="16"/>
        </w:rPr>
      </w:pPr>
    </w:p>
    <w:p w:rsidR="00C56D3F" w:rsidRPr="002D5120" w:rsidRDefault="00C56D3F" w:rsidP="008073E6">
      <w:pPr>
        <w:numPr>
          <w:ilvl w:val="0"/>
          <w:numId w:val="3"/>
        </w:numPr>
        <w:spacing w:after="120"/>
        <w:ind w:left="714" w:hanging="357"/>
        <w:rPr>
          <w:rFonts w:ascii="Calibri" w:hAnsi="Calibri" w:cs="Calibri"/>
          <w:sz w:val="22"/>
          <w:szCs w:val="22"/>
        </w:rPr>
      </w:pPr>
      <w:r w:rsidRPr="00D74C02">
        <w:rPr>
          <w:rFonts w:ascii="Calibri" w:hAnsi="Calibri" w:cs="Calibri"/>
          <w:sz w:val="22"/>
          <w:szCs w:val="22"/>
          <w:u w:val="single"/>
        </w:rPr>
        <w:t>Anzahl der Modelle zur Eröffnung</w:t>
      </w:r>
    </w:p>
    <w:p w:rsidR="00C56D3F" w:rsidRPr="00D74C02" w:rsidRDefault="00C56D3F" w:rsidP="002D5120">
      <w:pPr>
        <w:ind w:left="357" w:firstLine="352"/>
        <w:rPr>
          <w:rFonts w:ascii="Calibri" w:hAnsi="Calibri" w:cs="Calibri"/>
          <w:sz w:val="22"/>
          <w:szCs w:val="22"/>
        </w:rPr>
      </w:pPr>
      <w:r w:rsidRPr="00D74C02">
        <w:rPr>
          <w:rFonts w:ascii="Calibri" w:hAnsi="Calibri" w:cs="Calibri"/>
          <w:sz w:val="22"/>
          <w:szCs w:val="22"/>
        </w:rPr>
        <w:t xml:space="preserve">60 Bauwerke in ganz unterschiedlichen Ausmaßen </w:t>
      </w:r>
    </w:p>
    <w:p w:rsidR="00C56D3F" w:rsidRPr="00D74C02" w:rsidRDefault="00C56D3F" w:rsidP="008073E6">
      <w:pPr>
        <w:spacing w:after="120"/>
        <w:ind w:left="709"/>
        <w:rPr>
          <w:rFonts w:ascii="Calibri" w:hAnsi="Calibri" w:cs="Calibri"/>
          <w:sz w:val="22"/>
          <w:szCs w:val="22"/>
        </w:rPr>
      </w:pPr>
      <w:r w:rsidRPr="00D74C02">
        <w:rPr>
          <w:rFonts w:ascii="Calibri" w:hAnsi="Calibri" w:cs="Calibri"/>
          <w:sz w:val="22"/>
          <w:szCs w:val="22"/>
        </w:rPr>
        <w:t>darunter waren u.a.: der Berliner Fernsehturm, das Gewandhaus von Zwickau, das Ehrenmal Kiel Laboe, der Eiffelturm, die Göltzschtalbrücke, die Burg Eltz, die Leuchttürme von Kap Arkona, Bootsmodelle, die Wuppertaler Schwebebahn, das Völkerschlachtdenkmal</w:t>
      </w:r>
      <w:r>
        <w:rPr>
          <w:rFonts w:ascii="Calibri" w:hAnsi="Calibri" w:cs="Calibri"/>
          <w:sz w:val="22"/>
          <w:szCs w:val="22"/>
        </w:rPr>
        <w:t xml:space="preserve"> .</w:t>
      </w:r>
      <w:r w:rsidRPr="00D74C02">
        <w:rPr>
          <w:rFonts w:ascii="Calibri" w:hAnsi="Calibri" w:cs="Calibri"/>
          <w:sz w:val="22"/>
          <w:szCs w:val="22"/>
        </w:rPr>
        <w:t>..</w:t>
      </w:r>
    </w:p>
    <w:p w:rsidR="00C56D3F" w:rsidRPr="00554A94" w:rsidRDefault="00C56D3F" w:rsidP="00554A94">
      <w:pPr>
        <w:rPr>
          <w:rFonts w:ascii="Calibri" w:hAnsi="Calibri" w:cs="Calibri"/>
          <w:sz w:val="16"/>
          <w:szCs w:val="16"/>
        </w:rPr>
      </w:pPr>
    </w:p>
    <w:p w:rsidR="00C56D3F" w:rsidRDefault="00C56D3F" w:rsidP="008073E6">
      <w:pPr>
        <w:numPr>
          <w:ilvl w:val="0"/>
          <w:numId w:val="3"/>
        </w:numPr>
        <w:spacing w:after="120"/>
        <w:ind w:left="714" w:hanging="357"/>
        <w:rPr>
          <w:rFonts w:ascii="Calibri" w:hAnsi="Calibri" w:cs="Calibri"/>
          <w:sz w:val="22"/>
          <w:szCs w:val="22"/>
        </w:rPr>
      </w:pPr>
      <w:r w:rsidRPr="00D74C02">
        <w:rPr>
          <w:rFonts w:ascii="Calibri" w:hAnsi="Calibri" w:cs="Calibri"/>
          <w:sz w:val="22"/>
          <w:szCs w:val="22"/>
          <w:u w:val="single"/>
        </w:rPr>
        <w:t>Urheber, gedanklicher Vater dieses Parks</w:t>
      </w:r>
    </w:p>
    <w:p w:rsidR="00C56D3F" w:rsidRPr="00D74C02" w:rsidRDefault="00C56D3F" w:rsidP="002D5120">
      <w:pPr>
        <w:spacing w:after="120"/>
        <w:ind w:left="357" w:firstLine="351"/>
        <w:rPr>
          <w:rFonts w:ascii="Calibri" w:hAnsi="Calibri" w:cs="Calibri"/>
          <w:sz w:val="22"/>
          <w:szCs w:val="22"/>
        </w:rPr>
      </w:pPr>
      <w:r w:rsidRPr="00D74C02">
        <w:rPr>
          <w:rFonts w:ascii="Calibri" w:hAnsi="Calibri" w:cs="Calibri"/>
          <w:sz w:val="22"/>
          <w:szCs w:val="22"/>
        </w:rPr>
        <w:t>Herr Werner Schmitt, geschäftsführender Gesellschafter</w:t>
      </w:r>
    </w:p>
    <w:p w:rsidR="00C56D3F" w:rsidRPr="00554A94" w:rsidRDefault="00C56D3F" w:rsidP="00554A94">
      <w:pPr>
        <w:rPr>
          <w:rFonts w:ascii="Calibri" w:hAnsi="Calibri" w:cs="Calibri"/>
          <w:sz w:val="16"/>
          <w:szCs w:val="16"/>
        </w:rPr>
      </w:pPr>
    </w:p>
    <w:p w:rsidR="00C56D3F" w:rsidRPr="00D74C02" w:rsidRDefault="00C56D3F" w:rsidP="008073E6">
      <w:pPr>
        <w:numPr>
          <w:ilvl w:val="0"/>
          <w:numId w:val="3"/>
        </w:numPr>
        <w:spacing w:after="120"/>
        <w:ind w:left="714" w:hanging="357"/>
        <w:rPr>
          <w:rFonts w:ascii="Calibri" w:hAnsi="Calibri" w:cs="Calibri"/>
          <w:sz w:val="22"/>
          <w:szCs w:val="22"/>
        </w:rPr>
      </w:pPr>
      <w:r w:rsidRPr="00D74C02">
        <w:rPr>
          <w:rFonts w:ascii="Calibri" w:hAnsi="Calibri" w:cs="Calibri"/>
          <w:sz w:val="22"/>
          <w:szCs w:val="22"/>
          <w:u w:val="single"/>
        </w:rPr>
        <w:t>einige Daten zu einem Modell in der touristischen Region - Einsatz neuer Technologie</w:t>
      </w:r>
    </w:p>
    <w:p w:rsidR="00C56D3F" w:rsidRPr="00D74C02" w:rsidRDefault="00C56D3F" w:rsidP="00A13554">
      <w:pPr>
        <w:pStyle w:val="BodyTextIndent"/>
        <w:ind w:left="357"/>
        <w:rPr>
          <w:rFonts w:ascii="Calibri" w:hAnsi="Calibri" w:cs="Calibri"/>
          <w:sz w:val="22"/>
          <w:szCs w:val="22"/>
        </w:rPr>
      </w:pPr>
      <w:r w:rsidRPr="00D74C02">
        <w:rPr>
          <w:rFonts w:ascii="Calibri" w:hAnsi="Calibri" w:cs="Calibri"/>
          <w:sz w:val="22"/>
          <w:szCs w:val="22"/>
        </w:rPr>
        <w:t xml:space="preserve">Schloss Waldenburg - im Maßstab 1:25 hat Schloss Waldenburg eine Größe von 5,10 m x 1,70 m x 2,00 m (Länge x Breite x Höhe). Der Tower von London passt </w:t>
      </w:r>
      <w:r>
        <w:rPr>
          <w:rFonts w:ascii="Calibri" w:hAnsi="Calibri" w:cs="Calibri"/>
          <w:sz w:val="22"/>
          <w:szCs w:val="22"/>
        </w:rPr>
        <w:t xml:space="preserve">von der Grundfläche </w:t>
      </w:r>
      <w:r w:rsidRPr="00D74C02">
        <w:rPr>
          <w:rFonts w:ascii="Calibri" w:hAnsi="Calibri" w:cs="Calibri"/>
          <w:sz w:val="22"/>
          <w:szCs w:val="22"/>
        </w:rPr>
        <w:t xml:space="preserve">3 mal hinein. </w:t>
      </w:r>
    </w:p>
    <w:p w:rsidR="00C56D3F" w:rsidRPr="00D74C02" w:rsidRDefault="00C56D3F" w:rsidP="00A13554">
      <w:pPr>
        <w:pStyle w:val="BodyTextIndent"/>
        <w:ind w:left="357"/>
        <w:rPr>
          <w:rFonts w:ascii="Calibri" w:hAnsi="Calibri" w:cs="Calibri"/>
          <w:sz w:val="22"/>
          <w:szCs w:val="22"/>
        </w:rPr>
      </w:pPr>
      <w:r w:rsidRPr="00D74C02">
        <w:rPr>
          <w:rFonts w:ascii="Calibri" w:hAnsi="Calibri" w:cs="Calibri"/>
          <w:sz w:val="22"/>
          <w:szCs w:val="22"/>
        </w:rPr>
        <w:t>Besonders zeitintensiv beim (nach)Bau des Schlosses war die Herstellung der 432 Fenster und die aufwendige Dacheindeckung. Für die 4 m² Dachfläche wurde von den Modellbauern eine neue Technologie entwickelt, um die Originaltreue der Ziegeleindeckung zu gewährleisten. Eine Herausforderung stellte das Eingangsportal mit dem Balkon dar.</w:t>
      </w:r>
    </w:p>
    <w:p w:rsidR="00C56D3F" w:rsidRPr="00554A94" w:rsidRDefault="00C56D3F" w:rsidP="00554A94">
      <w:pPr>
        <w:rPr>
          <w:rFonts w:ascii="Calibri" w:hAnsi="Calibri" w:cs="Calibri"/>
          <w:sz w:val="16"/>
          <w:szCs w:val="16"/>
        </w:rPr>
      </w:pPr>
    </w:p>
    <w:p w:rsidR="00C56D3F" w:rsidRPr="00D74C02" w:rsidRDefault="00C56D3F" w:rsidP="008073E6">
      <w:pPr>
        <w:pStyle w:val="Heading2"/>
        <w:rPr>
          <w:rFonts w:ascii="Calibri" w:hAnsi="Calibri" w:cs="Calibri"/>
          <w:sz w:val="22"/>
          <w:szCs w:val="22"/>
        </w:rPr>
      </w:pPr>
      <w:r w:rsidRPr="00D74C02">
        <w:rPr>
          <w:rFonts w:ascii="Calibri" w:hAnsi="Calibri" w:cs="Calibri"/>
          <w:sz w:val="22"/>
          <w:szCs w:val="22"/>
        </w:rPr>
        <w:t>Wissenswertes – Modelle</w:t>
      </w:r>
    </w:p>
    <w:p w:rsidR="00C56D3F" w:rsidRPr="00D74C02" w:rsidRDefault="00C56D3F" w:rsidP="008073E6">
      <w:pPr>
        <w:jc w:val="both"/>
        <w:rPr>
          <w:rFonts w:ascii="Calibri" w:hAnsi="Calibri" w:cs="Calibri"/>
          <w:sz w:val="22"/>
          <w:szCs w:val="22"/>
        </w:rPr>
      </w:pPr>
    </w:p>
    <w:p w:rsidR="00C56D3F" w:rsidRDefault="00C56D3F" w:rsidP="008073E6">
      <w:pPr>
        <w:numPr>
          <w:ilvl w:val="0"/>
          <w:numId w:val="3"/>
        </w:numPr>
        <w:spacing w:after="120"/>
        <w:ind w:left="714" w:hanging="357"/>
        <w:rPr>
          <w:rFonts w:ascii="Calibri" w:hAnsi="Calibri" w:cs="Calibri"/>
          <w:sz w:val="22"/>
          <w:szCs w:val="22"/>
        </w:rPr>
      </w:pPr>
      <w:r w:rsidRPr="00D74C02">
        <w:rPr>
          <w:rFonts w:ascii="Calibri" w:hAnsi="Calibri" w:cs="Calibri"/>
          <w:sz w:val="22"/>
          <w:szCs w:val="22"/>
          <w:u w:val="single"/>
        </w:rPr>
        <w:t>aufwendigstes Modell</w:t>
      </w:r>
      <w:r w:rsidRPr="00D74C02">
        <w:rPr>
          <w:rFonts w:ascii="Calibri" w:hAnsi="Calibri" w:cs="Calibri"/>
          <w:sz w:val="22"/>
          <w:szCs w:val="22"/>
        </w:rPr>
        <w:t xml:space="preserve"> - gibt es wahrscheinlich mehrere </w:t>
      </w:r>
    </w:p>
    <w:p w:rsidR="00C56D3F" w:rsidRPr="00D74C02" w:rsidRDefault="00C56D3F" w:rsidP="002D5120">
      <w:pPr>
        <w:spacing w:after="120"/>
        <w:ind w:left="708"/>
        <w:rPr>
          <w:rFonts w:ascii="Calibri" w:hAnsi="Calibri" w:cs="Calibri"/>
          <w:sz w:val="22"/>
          <w:szCs w:val="22"/>
        </w:rPr>
      </w:pPr>
      <w:r w:rsidRPr="00D74C02">
        <w:rPr>
          <w:rFonts w:ascii="Calibri" w:hAnsi="Calibri" w:cs="Calibri"/>
          <w:sz w:val="22"/>
          <w:szCs w:val="22"/>
        </w:rPr>
        <w:t xml:space="preserve">Taj Mahal - Bauzeit fast 36 Monate ein Modellbauer oder </w:t>
      </w:r>
      <w:r w:rsidRPr="00D74C02">
        <w:rPr>
          <w:rFonts w:ascii="Calibri" w:hAnsi="Calibri" w:cs="Calibri"/>
          <w:sz w:val="22"/>
          <w:szCs w:val="22"/>
        </w:rPr>
        <w:br/>
        <w:t>Felsendom von Jerusalem - allein die Malereien dauerten ein dreiviertel Jahr - ausgeführt von 3 Frauen</w:t>
      </w:r>
    </w:p>
    <w:p w:rsidR="00C56D3F" w:rsidRPr="00D74C02" w:rsidRDefault="00C56D3F" w:rsidP="002D5120">
      <w:pPr>
        <w:numPr>
          <w:ilvl w:val="0"/>
          <w:numId w:val="3"/>
        </w:numPr>
        <w:spacing w:line="360" w:lineRule="auto"/>
        <w:ind w:left="714" w:hanging="357"/>
        <w:rPr>
          <w:rFonts w:ascii="Calibri" w:hAnsi="Calibri" w:cs="Calibri"/>
          <w:sz w:val="22"/>
          <w:szCs w:val="22"/>
        </w:rPr>
      </w:pPr>
      <w:r w:rsidRPr="00D74C02">
        <w:rPr>
          <w:rFonts w:ascii="Calibri" w:hAnsi="Calibri" w:cs="Calibri"/>
          <w:sz w:val="22"/>
          <w:szCs w:val="22"/>
          <w:u w:val="single"/>
        </w:rPr>
        <w:t>kleinstes Modell:</w:t>
      </w:r>
      <w:r w:rsidRPr="002D5120">
        <w:rPr>
          <w:rFonts w:ascii="Calibri" w:hAnsi="Calibri" w:cs="Calibri"/>
          <w:sz w:val="22"/>
          <w:szCs w:val="22"/>
        </w:rPr>
        <w:t xml:space="preserve"> </w:t>
      </w:r>
      <w:r w:rsidRPr="00D74C02">
        <w:rPr>
          <w:rFonts w:ascii="Calibri" w:hAnsi="Calibri" w:cs="Calibri"/>
          <w:sz w:val="22"/>
          <w:szCs w:val="22"/>
        </w:rPr>
        <w:br/>
        <w:t>Oberlausitzer Umgebindehaus (L x B x H - 0,48 x 0,26 x 0,34 m)</w:t>
      </w:r>
    </w:p>
    <w:p w:rsidR="00C56D3F" w:rsidRPr="00D74C02" w:rsidRDefault="00C56D3F" w:rsidP="008073E6">
      <w:pPr>
        <w:numPr>
          <w:ilvl w:val="0"/>
          <w:numId w:val="3"/>
        </w:numPr>
        <w:spacing w:line="360" w:lineRule="auto"/>
        <w:ind w:left="714" w:hanging="357"/>
        <w:rPr>
          <w:rFonts w:ascii="Calibri" w:hAnsi="Calibri" w:cs="Calibri"/>
          <w:sz w:val="22"/>
          <w:szCs w:val="22"/>
        </w:rPr>
      </w:pPr>
      <w:r w:rsidRPr="00D74C02">
        <w:rPr>
          <w:rFonts w:ascii="Calibri" w:hAnsi="Calibri" w:cs="Calibri"/>
          <w:sz w:val="22"/>
          <w:szCs w:val="22"/>
          <w:u w:val="single"/>
        </w:rPr>
        <w:t>höchstes Modell</w:t>
      </w:r>
      <w:r w:rsidRPr="00D74C02">
        <w:rPr>
          <w:rFonts w:ascii="Calibri" w:hAnsi="Calibri" w:cs="Calibri"/>
          <w:sz w:val="22"/>
          <w:szCs w:val="22"/>
        </w:rPr>
        <w:br/>
        <w:t>Berliner Fernsehturm 14,60 m</w:t>
      </w:r>
    </w:p>
    <w:p w:rsidR="00C56D3F" w:rsidRDefault="00C56D3F" w:rsidP="008073E6">
      <w:pPr>
        <w:numPr>
          <w:ilvl w:val="0"/>
          <w:numId w:val="3"/>
        </w:numPr>
        <w:spacing w:line="360" w:lineRule="auto"/>
        <w:ind w:left="714" w:hanging="357"/>
        <w:rPr>
          <w:rFonts w:ascii="Calibri" w:hAnsi="Calibri" w:cs="Calibri"/>
          <w:sz w:val="22"/>
          <w:szCs w:val="22"/>
        </w:rPr>
      </w:pPr>
      <w:r w:rsidRPr="00D74C02">
        <w:rPr>
          <w:rFonts w:ascii="Calibri" w:hAnsi="Calibri" w:cs="Calibri"/>
          <w:sz w:val="22"/>
          <w:szCs w:val="22"/>
          <w:u w:val="single"/>
        </w:rPr>
        <w:t>größtes Modell</w:t>
      </w:r>
      <w:r w:rsidRPr="00D74C02">
        <w:rPr>
          <w:rFonts w:ascii="Calibri" w:hAnsi="Calibri" w:cs="Calibri"/>
          <w:sz w:val="22"/>
          <w:szCs w:val="22"/>
        </w:rPr>
        <w:br/>
        <w:t xml:space="preserve">flächenmäßig - große Pyramide von Gizeh 9,16 x 9,16 m = 83,91 m² und gleichzeitig das </w:t>
      </w:r>
      <w:r w:rsidRPr="00D74C02">
        <w:rPr>
          <w:rFonts w:ascii="Calibri" w:hAnsi="Calibri" w:cs="Calibri"/>
          <w:sz w:val="22"/>
          <w:szCs w:val="22"/>
          <w:u w:val="single"/>
        </w:rPr>
        <w:t>Schwerste</w:t>
      </w:r>
      <w:r w:rsidRPr="00D74C02">
        <w:rPr>
          <w:rFonts w:ascii="Calibri" w:hAnsi="Calibri" w:cs="Calibri"/>
          <w:sz w:val="22"/>
          <w:szCs w:val="22"/>
        </w:rPr>
        <w:t>, ca. 10 t</w:t>
      </w:r>
    </w:p>
    <w:p w:rsidR="00C56D3F" w:rsidRPr="00D74C02" w:rsidRDefault="00C56D3F" w:rsidP="002D5120">
      <w:pPr>
        <w:spacing w:line="360" w:lineRule="auto"/>
        <w:ind w:left="357"/>
        <w:rPr>
          <w:rFonts w:ascii="Calibri" w:hAnsi="Calibri" w:cs="Calibri"/>
          <w:sz w:val="22"/>
          <w:szCs w:val="22"/>
        </w:rPr>
      </w:pPr>
    </w:p>
    <w:p w:rsidR="00C56D3F" w:rsidRDefault="00C56D3F" w:rsidP="008073E6">
      <w:pPr>
        <w:numPr>
          <w:ilvl w:val="0"/>
          <w:numId w:val="3"/>
        </w:numPr>
        <w:spacing w:line="360" w:lineRule="auto"/>
        <w:ind w:left="714" w:hanging="357"/>
        <w:rPr>
          <w:rFonts w:ascii="Calibri" w:hAnsi="Calibri" w:cs="Calibri"/>
          <w:sz w:val="22"/>
          <w:szCs w:val="22"/>
        </w:rPr>
      </w:pPr>
      <w:r w:rsidRPr="00D74C02">
        <w:rPr>
          <w:rFonts w:ascii="Calibri" w:hAnsi="Calibri" w:cs="Calibri"/>
          <w:sz w:val="22"/>
          <w:szCs w:val="22"/>
          <w:u w:val="single"/>
        </w:rPr>
        <w:t>längstes Modell</w:t>
      </w:r>
      <w:r w:rsidRPr="00D74C02">
        <w:rPr>
          <w:rFonts w:ascii="Calibri" w:hAnsi="Calibri" w:cs="Calibri"/>
          <w:sz w:val="22"/>
          <w:szCs w:val="22"/>
        </w:rPr>
        <w:br/>
        <w:t>Göltzschtalbrücke 22,96 m</w:t>
      </w:r>
    </w:p>
    <w:p w:rsidR="00C56D3F" w:rsidRPr="00D74C02" w:rsidRDefault="00C56D3F" w:rsidP="008073E6">
      <w:pPr>
        <w:numPr>
          <w:ilvl w:val="0"/>
          <w:numId w:val="3"/>
        </w:numPr>
        <w:spacing w:after="120"/>
        <w:ind w:left="714" w:hanging="357"/>
        <w:rPr>
          <w:rFonts w:ascii="Calibri" w:hAnsi="Calibri" w:cs="Calibri"/>
          <w:sz w:val="22"/>
          <w:szCs w:val="22"/>
        </w:rPr>
      </w:pPr>
      <w:r w:rsidRPr="00D74C02">
        <w:rPr>
          <w:rFonts w:ascii="Calibri" w:hAnsi="Calibri" w:cs="Calibri"/>
          <w:sz w:val="22"/>
          <w:szCs w:val="22"/>
          <w:u w:val="single"/>
        </w:rPr>
        <w:t>farbenfrohstes Modell</w:t>
      </w:r>
      <w:bookmarkStart w:id="0" w:name="OLE_LINK4"/>
    </w:p>
    <w:bookmarkEnd w:id="0"/>
    <w:p w:rsidR="00C56D3F" w:rsidRPr="00D74C02" w:rsidRDefault="00C56D3F" w:rsidP="008073E6">
      <w:pPr>
        <w:pStyle w:val="BodyText3"/>
        <w:ind w:left="708"/>
        <w:rPr>
          <w:rFonts w:ascii="Calibri" w:hAnsi="Calibri" w:cs="Calibri"/>
          <w:sz w:val="22"/>
          <w:szCs w:val="22"/>
        </w:rPr>
      </w:pPr>
      <w:r w:rsidRPr="00D74C02">
        <w:rPr>
          <w:rFonts w:ascii="Calibri" w:hAnsi="Calibri" w:cs="Calibri"/>
          <w:sz w:val="22"/>
          <w:szCs w:val="22"/>
        </w:rPr>
        <w:t xml:space="preserve">Basiliuskathedrale von Moskau - für die Modellbauer eine große Herausforderung. Imposant, farbenfroh und in der Detailtreue bis an die Grenze des Machbaren, bereichert sie die Reihe der berühmten Bauwerke in der Miniwelt. Von der Grundfläche ist sie größer als die Dresdner Frauenkirche (6,00 m² zu 5,10 m²). </w:t>
      </w:r>
    </w:p>
    <w:p w:rsidR="00C56D3F" w:rsidRPr="00D74C02" w:rsidRDefault="00C56D3F" w:rsidP="008073E6">
      <w:pPr>
        <w:pStyle w:val="BodyText3"/>
        <w:ind w:left="708"/>
        <w:rPr>
          <w:rFonts w:ascii="Calibri" w:hAnsi="Calibri" w:cs="Calibri"/>
          <w:sz w:val="22"/>
          <w:szCs w:val="22"/>
        </w:rPr>
      </w:pPr>
      <w:r w:rsidRPr="00D74C02">
        <w:rPr>
          <w:rFonts w:ascii="Calibri" w:hAnsi="Calibri" w:cs="Calibri"/>
          <w:sz w:val="22"/>
          <w:szCs w:val="22"/>
        </w:rPr>
        <w:t xml:space="preserve">Maße der Basiliuskathedrale | L x B x H – 2,40 x 2,50 x 2,40 m. </w:t>
      </w:r>
    </w:p>
    <w:p w:rsidR="00C56D3F" w:rsidRPr="00D74C02" w:rsidRDefault="00C56D3F" w:rsidP="008073E6">
      <w:pPr>
        <w:pStyle w:val="BodyText3"/>
        <w:spacing w:before="80" w:after="80"/>
        <w:ind w:left="708"/>
        <w:rPr>
          <w:rFonts w:ascii="Calibri" w:hAnsi="Calibri" w:cs="Calibri"/>
          <w:sz w:val="22"/>
          <w:szCs w:val="22"/>
        </w:rPr>
      </w:pPr>
      <w:r w:rsidRPr="00D74C02">
        <w:rPr>
          <w:rFonts w:ascii="Calibri" w:hAnsi="Calibri" w:cs="Calibri"/>
          <w:sz w:val="22"/>
          <w:szCs w:val="22"/>
        </w:rPr>
        <w:t xml:space="preserve">Bauzeit: 5.000 Arbeitsstunden | Fertigung von 142 Säulen, 208 Fenster, 180 Blumenteile und 25 Meter goldene Zierkante </w:t>
      </w:r>
    </w:p>
    <w:p w:rsidR="00C56D3F" w:rsidRPr="00D74C02" w:rsidRDefault="00C56D3F" w:rsidP="008073E6">
      <w:pPr>
        <w:ind w:left="708"/>
        <w:jc w:val="both"/>
        <w:rPr>
          <w:rFonts w:ascii="Calibri" w:hAnsi="Calibri" w:cs="Calibri"/>
          <w:sz w:val="22"/>
          <w:szCs w:val="22"/>
        </w:rPr>
      </w:pPr>
      <w:r w:rsidRPr="00D74C02">
        <w:rPr>
          <w:rFonts w:ascii="Calibri" w:hAnsi="Calibri" w:cs="Calibri"/>
          <w:sz w:val="22"/>
          <w:szCs w:val="22"/>
        </w:rPr>
        <w:t>Originalmaterial (Backstein) konnte keine Verwendung finden (Kirche sehr filigran und winklig) daher Fertigung von Gießteilen (4.850 Stck.) und ansc</w:t>
      </w:r>
      <w:r>
        <w:rPr>
          <w:rFonts w:ascii="Calibri" w:hAnsi="Calibri" w:cs="Calibri"/>
          <w:sz w:val="22"/>
          <w:szCs w:val="22"/>
        </w:rPr>
        <w:t xml:space="preserve">hließende farbliche Gestaltung, </w:t>
      </w:r>
      <w:r w:rsidRPr="00D74C02">
        <w:rPr>
          <w:rFonts w:ascii="Calibri" w:hAnsi="Calibri" w:cs="Calibri"/>
          <w:sz w:val="22"/>
          <w:szCs w:val="22"/>
        </w:rPr>
        <w:t xml:space="preserve"> ca. 100.000 Steine wurden bemalt</w:t>
      </w:r>
    </w:p>
    <w:p w:rsidR="00C56D3F" w:rsidRPr="00D74C02" w:rsidRDefault="00C56D3F" w:rsidP="008073E6">
      <w:pPr>
        <w:spacing w:after="120"/>
        <w:ind w:left="709"/>
        <w:jc w:val="both"/>
        <w:rPr>
          <w:rFonts w:ascii="Calibri" w:hAnsi="Calibri" w:cs="Calibri"/>
          <w:sz w:val="22"/>
          <w:szCs w:val="22"/>
        </w:rPr>
      </w:pPr>
      <w:r w:rsidRPr="00D74C02">
        <w:rPr>
          <w:rFonts w:ascii="Calibri" w:hAnsi="Calibri" w:cs="Calibri"/>
          <w:sz w:val="22"/>
          <w:szCs w:val="22"/>
        </w:rPr>
        <w:t>Alle Kuppeln (Zwiebeln) sind unterschiedlich plastisch gestaltet, bemalt und die Spitzen wurden mit Blattgold belegt.</w:t>
      </w:r>
    </w:p>
    <w:p w:rsidR="00C56D3F" w:rsidRPr="00D74C02" w:rsidRDefault="00C56D3F" w:rsidP="008073E6">
      <w:pPr>
        <w:numPr>
          <w:ilvl w:val="0"/>
          <w:numId w:val="3"/>
        </w:numPr>
        <w:spacing w:line="360" w:lineRule="auto"/>
        <w:ind w:left="714" w:hanging="357"/>
        <w:rPr>
          <w:rFonts w:ascii="Calibri" w:hAnsi="Calibri" w:cs="Calibri"/>
          <w:sz w:val="22"/>
          <w:szCs w:val="22"/>
        </w:rPr>
      </w:pPr>
      <w:r w:rsidRPr="00D74C02">
        <w:rPr>
          <w:rFonts w:ascii="Calibri" w:hAnsi="Calibri" w:cs="Calibri"/>
          <w:sz w:val="22"/>
          <w:szCs w:val="22"/>
          <w:u w:val="single"/>
        </w:rPr>
        <w:t>Auswahl,</w:t>
      </w:r>
      <w:r w:rsidRPr="00D74C02">
        <w:rPr>
          <w:rFonts w:ascii="Calibri" w:hAnsi="Calibri" w:cs="Calibri"/>
          <w:sz w:val="22"/>
          <w:szCs w:val="22"/>
        </w:rPr>
        <w:t xml:space="preserve"> welches Modell in Angriff geno</w:t>
      </w:r>
      <w:r>
        <w:rPr>
          <w:rFonts w:ascii="Calibri" w:hAnsi="Calibri" w:cs="Calibri"/>
          <w:sz w:val="22"/>
          <w:szCs w:val="22"/>
        </w:rPr>
        <w:t xml:space="preserve">mmen wird trifft schlussendlich </w:t>
      </w:r>
      <w:r w:rsidRPr="00D74C02">
        <w:rPr>
          <w:rFonts w:ascii="Calibri" w:hAnsi="Calibri" w:cs="Calibri"/>
          <w:sz w:val="22"/>
          <w:szCs w:val="22"/>
        </w:rPr>
        <w:t>unser geschäftsführender Gesellschafter Herr Werner Schmitt</w:t>
      </w:r>
    </w:p>
    <w:p w:rsidR="00C56D3F" w:rsidRPr="00D74C02" w:rsidRDefault="00C56D3F" w:rsidP="008073E6">
      <w:pPr>
        <w:numPr>
          <w:ilvl w:val="0"/>
          <w:numId w:val="3"/>
        </w:numPr>
        <w:spacing w:line="360" w:lineRule="auto"/>
        <w:ind w:left="714" w:hanging="357"/>
        <w:rPr>
          <w:rFonts w:ascii="Calibri" w:hAnsi="Calibri" w:cs="Calibri"/>
          <w:sz w:val="22"/>
          <w:szCs w:val="22"/>
        </w:rPr>
      </w:pPr>
      <w:r w:rsidRPr="00D74C02">
        <w:rPr>
          <w:rFonts w:ascii="Calibri" w:hAnsi="Calibri" w:cs="Calibri"/>
          <w:sz w:val="22"/>
          <w:szCs w:val="22"/>
          <w:u w:val="single"/>
        </w:rPr>
        <w:t>in der Werkstatt der "Künste" arbeiten</w:t>
      </w:r>
      <w:r w:rsidRPr="00D74C02">
        <w:rPr>
          <w:rFonts w:ascii="Calibri" w:hAnsi="Calibri" w:cs="Calibri"/>
          <w:sz w:val="22"/>
          <w:szCs w:val="22"/>
        </w:rPr>
        <w:br/>
      </w:r>
      <w:r>
        <w:rPr>
          <w:rFonts w:ascii="Calibri" w:hAnsi="Calibri" w:cs="Calibri"/>
          <w:sz w:val="22"/>
          <w:szCs w:val="22"/>
        </w:rPr>
        <w:t xml:space="preserve">wir – haben im Zweitberuf </w:t>
      </w:r>
      <w:r w:rsidRPr="00D74C02">
        <w:rPr>
          <w:rFonts w:ascii="Calibri" w:hAnsi="Calibri" w:cs="Calibri"/>
          <w:sz w:val="22"/>
          <w:szCs w:val="22"/>
        </w:rPr>
        <w:t>Modellbauer</w:t>
      </w:r>
      <w:r>
        <w:rPr>
          <w:rFonts w:ascii="Calibri" w:hAnsi="Calibri" w:cs="Calibri"/>
          <w:sz w:val="22"/>
          <w:szCs w:val="22"/>
        </w:rPr>
        <w:t xml:space="preserve"> gelernt</w:t>
      </w:r>
      <w:r w:rsidRPr="00D74C02">
        <w:rPr>
          <w:rFonts w:ascii="Calibri" w:hAnsi="Calibri" w:cs="Calibri"/>
          <w:sz w:val="22"/>
          <w:szCs w:val="22"/>
        </w:rPr>
        <w:t>, stammen aber aus ganz unterschiedlichen Berufszweigen, vom Ingenieur bis zur Bürokauffrau reicht dabei das Spektrum</w:t>
      </w:r>
    </w:p>
    <w:p w:rsidR="00C56D3F" w:rsidRPr="00554A94" w:rsidRDefault="00C56D3F" w:rsidP="00554A94">
      <w:pPr>
        <w:rPr>
          <w:rFonts w:ascii="Calibri" w:hAnsi="Calibri" w:cs="Calibri"/>
          <w:sz w:val="16"/>
          <w:szCs w:val="16"/>
        </w:rPr>
      </w:pPr>
    </w:p>
    <w:p w:rsidR="00C56D3F" w:rsidRPr="00D74C02" w:rsidRDefault="00C56D3F" w:rsidP="008073E6">
      <w:pPr>
        <w:numPr>
          <w:ilvl w:val="0"/>
          <w:numId w:val="3"/>
        </w:numPr>
        <w:spacing w:after="120"/>
        <w:ind w:left="714" w:hanging="357"/>
        <w:rPr>
          <w:rFonts w:ascii="Calibri" w:hAnsi="Calibri" w:cs="Calibri"/>
          <w:sz w:val="22"/>
          <w:szCs w:val="22"/>
          <w:u w:val="single"/>
        </w:rPr>
      </w:pPr>
      <w:r w:rsidRPr="00D74C02">
        <w:rPr>
          <w:rFonts w:ascii="Calibri" w:hAnsi="Calibri" w:cs="Calibri"/>
          <w:sz w:val="22"/>
          <w:szCs w:val="22"/>
          <w:u w:val="single"/>
        </w:rPr>
        <w:t xml:space="preserve">vertretene UNESCO Bauwerke (21) </w:t>
      </w:r>
    </w:p>
    <w:p w:rsidR="00C56D3F" w:rsidRPr="00D74C02" w:rsidRDefault="00C56D3F" w:rsidP="008073E6">
      <w:pPr>
        <w:tabs>
          <w:tab w:val="left" w:pos="284"/>
          <w:tab w:val="left" w:pos="567"/>
          <w:tab w:val="left" w:pos="5103"/>
        </w:tabs>
        <w:spacing w:after="120"/>
        <w:ind w:left="720" w:right="-709"/>
        <w:rPr>
          <w:rFonts w:ascii="Calibri" w:hAnsi="Calibri" w:cs="Calibri"/>
          <w:sz w:val="22"/>
          <w:szCs w:val="22"/>
        </w:rPr>
      </w:pPr>
      <w:r w:rsidRPr="00D74C02">
        <w:rPr>
          <w:rFonts w:ascii="Calibri" w:hAnsi="Calibri" w:cs="Calibri"/>
          <w:sz w:val="22"/>
          <w:szCs w:val="22"/>
        </w:rPr>
        <w:t>Hansestadt Lübeck</w:t>
      </w:r>
      <w:r w:rsidRPr="00D74C02">
        <w:rPr>
          <w:rFonts w:ascii="Calibri" w:hAnsi="Calibri" w:cs="Calibri"/>
          <w:sz w:val="22"/>
          <w:szCs w:val="22"/>
        </w:rPr>
        <w:tab/>
        <w:t>Deutschland</w:t>
      </w:r>
    </w:p>
    <w:p w:rsidR="00C56D3F" w:rsidRPr="00D74C02" w:rsidRDefault="00C56D3F" w:rsidP="008073E6">
      <w:pPr>
        <w:tabs>
          <w:tab w:val="left" w:pos="284"/>
          <w:tab w:val="left" w:pos="567"/>
          <w:tab w:val="left" w:pos="5103"/>
        </w:tabs>
        <w:spacing w:after="120"/>
        <w:ind w:left="720" w:right="-709"/>
        <w:rPr>
          <w:rFonts w:ascii="Calibri" w:hAnsi="Calibri" w:cs="Calibri"/>
          <w:sz w:val="22"/>
          <w:szCs w:val="22"/>
        </w:rPr>
      </w:pPr>
      <w:r w:rsidRPr="00D74C02">
        <w:rPr>
          <w:rFonts w:ascii="Calibri" w:hAnsi="Calibri" w:cs="Calibri"/>
          <w:sz w:val="22"/>
          <w:szCs w:val="22"/>
        </w:rPr>
        <w:t>Dom zu Speyer</w:t>
      </w:r>
      <w:r w:rsidRPr="00D74C02">
        <w:rPr>
          <w:rFonts w:ascii="Calibri" w:hAnsi="Calibri" w:cs="Calibri"/>
          <w:sz w:val="22"/>
          <w:szCs w:val="22"/>
        </w:rPr>
        <w:tab/>
        <w:t>Deutschland</w:t>
      </w:r>
    </w:p>
    <w:p w:rsidR="00C56D3F" w:rsidRPr="00D74C02" w:rsidRDefault="00C56D3F" w:rsidP="008073E6">
      <w:pPr>
        <w:tabs>
          <w:tab w:val="left" w:pos="284"/>
          <w:tab w:val="left" w:pos="567"/>
          <w:tab w:val="left" w:pos="5103"/>
        </w:tabs>
        <w:spacing w:after="120"/>
        <w:ind w:left="720" w:right="-709"/>
        <w:rPr>
          <w:rFonts w:ascii="Calibri" w:hAnsi="Calibri" w:cs="Calibri"/>
          <w:sz w:val="22"/>
          <w:szCs w:val="22"/>
        </w:rPr>
      </w:pPr>
      <w:r w:rsidRPr="00D74C02">
        <w:rPr>
          <w:rFonts w:ascii="Calibri" w:hAnsi="Calibri" w:cs="Calibri"/>
          <w:sz w:val="22"/>
          <w:szCs w:val="22"/>
        </w:rPr>
        <w:t>Porta Nigra, Trier</w:t>
      </w:r>
      <w:r w:rsidRPr="00D74C02">
        <w:rPr>
          <w:rFonts w:ascii="Calibri" w:hAnsi="Calibri" w:cs="Calibri"/>
          <w:sz w:val="22"/>
          <w:szCs w:val="22"/>
        </w:rPr>
        <w:tab/>
        <w:t>Deutschland</w:t>
      </w:r>
    </w:p>
    <w:p w:rsidR="00C56D3F" w:rsidRPr="00D74C02" w:rsidRDefault="00C56D3F" w:rsidP="008073E6">
      <w:pPr>
        <w:tabs>
          <w:tab w:val="left" w:pos="284"/>
          <w:tab w:val="left" w:pos="567"/>
          <w:tab w:val="left" w:pos="5103"/>
        </w:tabs>
        <w:spacing w:after="120"/>
        <w:ind w:left="720" w:right="-709"/>
        <w:rPr>
          <w:rFonts w:ascii="Calibri" w:hAnsi="Calibri" w:cs="Calibri"/>
          <w:sz w:val="22"/>
          <w:szCs w:val="22"/>
        </w:rPr>
      </w:pPr>
      <w:r w:rsidRPr="00D74C02">
        <w:rPr>
          <w:rFonts w:ascii="Calibri" w:hAnsi="Calibri" w:cs="Calibri"/>
          <w:sz w:val="22"/>
          <w:szCs w:val="22"/>
        </w:rPr>
        <w:t>Wartburg, Eisenach</w:t>
      </w:r>
      <w:r w:rsidRPr="00D74C02">
        <w:rPr>
          <w:rFonts w:ascii="Calibri" w:hAnsi="Calibri" w:cs="Calibri"/>
          <w:sz w:val="22"/>
          <w:szCs w:val="22"/>
        </w:rPr>
        <w:tab/>
        <w:t xml:space="preserve">Deutschland </w:t>
      </w:r>
    </w:p>
    <w:p w:rsidR="00C56D3F" w:rsidRPr="00D74C02" w:rsidRDefault="00C56D3F" w:rsidP="008073E6">
      <w:pPr>
        <w:tabs>
          <w:tab w:val="left" w:pos="284"/>
          <w:tab w:val="left" w:pos="567"/>
          <w:tab w:val="left" w:pos="5103"/>
        </w:tabs>
        <w:spacing w:after="120"/>
        <w:ind w:left="720" w:right="-709"/>
        <w:rPr>
          <w:rFonts w:ascii="Calibri" w:hAnsi="Calibri" w:cs="Calibri"/>
          <w:sz w:val="22"/>
          <w:szCs w:val="22"/>
        </w:rPr>
      </w:pPr>
      <w:r w:rsidRPr="00D74C02">
        <w:rPr>
          <w:rFonts w:ascii="Calibri" w:hAnsi="Calibri" w:cs="Calibri"/>
          <w:sz w:val="22"/>
          <w:szCs w:val="22"/>
        </w:rPr>
        <w:t>Sanssouci, Potsdam</w:t>
      </w:r>
      <w:r w:rsidRPr="00D74C02">
        <w:rPr>
          <w:rFonts w:ascii="Calibri" w:hAnsi="Calibri" w:cs="Calibri"/>
          <w:sz w:val="22"/>
          <w:szCs w:val="22"/>
        </w:rPr>
        <w:tab/>
        <w:t>Deutschland</w:t>
      </w:r>
    </w:p>
    <w:p w:rsidR="00C56D3F" w:rsidRPr="00D74C02" w:rsidRDefault="00C56D3F" w:rsidP="008073E6">
      <w:pPr>
        <w:tabs>
          <w:tab w:val="left" w:pos="284"/>
          <w:tab w:val="left" w:pos="567"/>
          <w:tab w:val="left" w:pos="5103"/>
        </w:tabs>
        <w:spacing w:after="120"/>
        <w:ind w:left="720" w:right="-709"/>
        <w:rPr>
          <w:rFonts w:ascii="Calibri" w:hAnsi="Calibri" w:cs="Calibri"/>
          <w:sz w:val="22"/>
          <w:szCs w:val="22"/>
        </w:rPr>
      </w:pPr>
      <w:r w:rsidRPr="00D74C02">
        <w:rPr>
          <w:rFonts w:ascii="Calibri" w:hAnsi="Calibri" w:cs="Calibri"/>
          <w:sz w:val="22"/>
          <w:szCs w:val="22"/>
        </w:rPr>
        <w:t>Umgebindehaus</w:t>
      </w:r>
      <w:r w:rsidRPr="00D74C02">
        <w:rPr>
          <w:rFonts w:ascii="Calibri" w:hAnsi="Calibri" w:cs="Calibri"/>
          <w:sz w:val="22"/>
          <w:szCs w:val="22"/>
        </w:rPr>
        <w:tab/>
        <w:t>Deutschland</w:t>
      </w:r>
    </w:p>
    <w:p w:rsidR="00C56D3F" w:rsidRPr="00D74C02" w:rsidRDefault="00C56D3F" w:rsidP="008073E6">
      <w:pPr>
        <w:tabs>
          <w:tab w:val="left" w:pos="284"/>
          <w:tab w:val="left" w:pos="567"/>
          <w:tab w:val="left" w:pos="5103"/>
        </w:tabs>
        <w:spacing w:after="120"/>
        <w:ind w:left="720" w:right="-709"/>
        <w:rPr>
          <w:rFonts w:ascii="Calibri" w:hAnsi="Calibri" w:cs="Calibri"/>
          <w:sz w:val="22"/>
          <w:szCs w:val="22"/>
        </w:rPr>
      </w:pPr>
      <w:r w:rsidRPr="00D74C02">
        <w:rPr>
          <w:rFonts w:ascii="Calibri" w:hAnsi="Calibri" w:cs="Calibri"/>
          <w:sz w:val="22"/>
          <w:szCs w:val="22"/>
        </w:rPr>
        <w:t>Turm zu Belem</w:t>
      </w:r>
      <w:r w:rsidRPr="00D74C02">
        <w:rPr>
          <w:rFonts w:ascii="Calibri" w:hAnsi="Calibri" w:cs="Calibri"/>
          <w:sz w:val="22"/>
          <w:szCs w:val="22"/>
        </w:rPr>
        <w:tab/>
        <w:t>Portugal</w:t>
      </w:r>
    </w:p>
    <w:p w:rsidR="00C56D3F" w:rsidRPr="00D74C02" w:rsidRDefault="00C56D3F" w:rsidP="008073E6">
      <w:pPr>
        <w:tabs>
          <w:tab w:val="left" w:pos="284"/>
          <w:tab w:val="left" w:pos="567"/>
          <w:tab w:val="left" w:pos="5103"/>
        </w:tabs>
        <w:spacing w:after="120"/>
        <w:ind w:left="720" w:right="-709"/>
        <w:rPr>
          <w:rFonts w:ascii="Calibri" w:hAnsi="Calibri" w:cs="Calibri"/>
          <w:sz w:val="22"/>
          <w:szCs w:val="22"/>
        </w:rPr>
      </w:pPr>
      <w:r w:rsidRPr="00D74C02">
        <w:rPr>
          <w:rFonts w:ascii="Calibri" w:hAnsi="Calibri" w:cs="Calibri"/>
          <w:sz w:val="22"/>
          <w:szCs w:val="22"/>
        </w:rPr>
        <w:t>Borobudur Tempel</w:t>
      </w:r>
      <w:r w:rsidRPr="00D74C02">
        <w:rPr>
          <w:rFonts w:ascii="Calibri" w:hAnsi="Calibri" w:cs="Calibri"/>
          <w:sz w:val="22"/>
          <w:szCs w:val="22"/>
        </w:rPr>
        <w:tab/>
        <w:t>Indonesien</w:t>
      </w:r>
    </w:p>
    <w:p w:rsidR="00C56D3F" w:rsidRPr="00D74C02" w:rsidRDefault="00C56D3F" w:rsidP="008073E6">
      <w:pPr>
        <w:tabs>
          <w:tab w:val="left" w:pos="284"/>
          <w:tab w:val="left" w:pos="567"/>
          <w:tab w:val="left" w:pos="5103"/>
        </w:tabs>
        <w:spacing w:after="120"/>
        <w:ind w:left="720" w:right="-709"/>
        <w:rPr>
          <w:rFonts w:ascii="Calibri" w:hAnsi="Calibri" w:cs="Calibri"/>
          <w:sz w:val="22"/>
          <w:szCs w:val="22"/>
        </w:rPr>
      </w:pPr>
      <w:r w:rsidRPr="00D74C02">
        <w:rPr>
          <w:rFonts w:ascii="Calibri" w:hAnsi="Calibri" w:cs="Calibri"/>
          <w:sz w:val="22"/>
          <w:szCs w:val="22"/>
        </w:rPr>
        <w:t>Taj Mahal</w:t>
      </w:r>
      <w:r w:rsidRPr="00D74C02">
        <w:rPr>
          <w:rFonts w:ascii="Calibri" w:hAnsi="Calibri" w:cs="Calibri"/>
          <w:sz w:val="22"/>
          <w:szCs w:val="22"/>
        </w:rPr>
        <w:tab/>
        <w:t>Indien</w:t>
      </w:r>
    </w:p>
    <w:p w:rsidR="00C56D3F" w:rsidRPr="00D74C02" w:rsidRDefault="00C56D3F" w:rsidP="008073E6">
      <w:pPr>
        <w:tabs>
          <w:tab w:val="left" w:pos="284"/>
          <w:tab w:val="left" w:pos="567"/>
          <w:tab w:val="left" w:pos="5103"/>
        </w:tabs>
        <w:spacing w:after="120"/>
        <w:ind w:left="720" w:right="-709"/>
        <w:rPr>
          <w:rFonts w:ascii="Calibri" w:hAnsi="Calibri" w:cs="Calibri"/>
          <w:sz w:val="22"/>
          <w:szCs w:val="22"/>
        </w:rPr>
      </w:pPr>
      <w:r w:rsidRPr="00D74C02">
        <w:rPr>
          <w:rFonts w:ascii="Calibri" w:hAnsi="Calibri" w:cs="Calibri"/>
          <w:sz w:val="22"/>
          <w:szCs w:val="22"/>
        </w:rPr>
        <w:t>Grabmal des Theoderich</w:t>
      </w:r>
      <w:r w:rsidRPr="00D74C02">
        <w:rPr>
          <w:rFonts w:ascii="Calibri" w:hAnsi="Calibri" w:cs="Calibri"/>
          <w:sz w:val="22"/>
          <w:szCs w:val="22"/>
        </w:rPr>
        <w:tab/>
        <w:t xml:space="preserve">Italien </w:t>
      </w:r>
    </w:p>
    <w:p w:rsidR="00C56D3F" w:rsidRPr="00D74C02" w:rsidRDefault="00C56D3F" w:rsidP="008073E6">
      <w:pPr>
        <w:tabs>
          <w:tab w:val="left" w:pos="284"/>
          <w:tab w:val="left" w:pos="567"/>
          <w:tab w:val="left" w:pos="5103"/>
        </w:tabs>
        <w:spacing w:after="120"/>
        <w:ind w:left="720" w:right="-709"/>
        <w:rPr>
          <w:rFonts w:ascii="Calibri" w:hAnsi="Calibri" w:cs="Calibri"/>
          <w:sz w:val="22"/>
          <w:szCs w:val="22"/>
        </w:rPr>
      </w:pPr>
      <w:r w:rsidRPr="00D74C02">
        <w:rPr>
          <w:rFonts w:ascii="Calibri" w:hAnsi="Calibri" w:cs="Calibri"/>
          <w:sz w:val="22"/>
          <w:szCs w:val="22"/>
        </w:rPr>
        <w:t>Trullisiedlung</w:t>
      </w:r>
      <w:r w:rsidRPr="00D74C02">
        <w:rPr>
          <w:rFonts w:ascii="Calibri" w:hAnsi="Calibri" w:cs="Calibri"/>
          <w:sz w:val="22"/>
          <w:szCs w:val="22"/>
        </w:rPr>
        <w:tab/>
        <w:t>Italien</w:t>
      </w:r>
    </w:p>
    <w:p w:rsidR="00C56D3F" w:rsidRPr="00D74C02" w:rsidRDefault="00C56D3F" w:rsidP="008073E6">
      <w:pPr>
        <w:tabs>
          <w:tab w:val="left" w:pos="284"/>
          <w:tab w:val="left" w:pos="567"/>
          <w:tab w:val="left" w:pos="5103"/>
        </w:tabs>
        <w:spacing w:after="120"/>
        <w:ind w:left="720" w:right="-709"/>
        <w:rPr>
          <w:rFonts w:ascii="Calibri" w:hAnsi="Calibri" w:cs="Calibri"/>
          <w:sz w:val="22"/>
          <w:szCs w:val="22"/>
        </w:rPr>
      </w:pPr>
      <w:r w:rsidRPr="00D74C02">
        <w:rPr>
          <w:rFonts w:ascii="Calibri" w:hAnsi="Calibri" w:cs="Calibri"/>
          <w:sz w:val="22"/>
          <w:szCs w:val="22"/>
        </w:rPr>
        <w:t>Schiefer Turm von Pisa</w:t>
      </w:r>
      <w:r w:rsidRPr="00D74C02">
        <w:rPr>
          <w:rFonts w:ascii="Calibri" w:hAnsi="Calibri" w:cs="Calibri"/>
          <w:sz w:val="22"/>
          <w:szCs w:val="22"/>
        </w:rPr>
        <w:tab/>
        <w:t>Italien</w:t>
      </w:r>
    </w:p>
    <w:p w:rsidR="00C56D3F" w:rsidRPr="00D74C02" w:rsidRDefault="00C56D3F" w:rsidP="008073E6">
      <w:pPr>
        <w:tabs>
          <w:tab w:val="left" w:pos="284"/>
          <w:tab w:val="left" w:pos="567"/>
          <w:tab w:val="left" w:pos="5103"/>
        </w:tabs>
        <w:spacing w:after="120"/>
        <w:ind w:left="720" w:right="-709"/>
        <w:rPr>
          <w:rFonts w:ascii="Calibri" w:hAnsi="Calibri" w:cs="Calibri"/>
          <w:sz w:val="22"/>
          <w:szCs w:val="22"/>
          <w:lang w:val="it-IT"/>
        </w:rPr>
      </w:pPr>
      <w:r w:rsidRPr="00D74C02">
        <w:rPr>
          <w:rFonts w:ascii="Calibri" w:hAnsi="Calibri" w:cs="Calibri"/>
          <w:sz w:val="22"/>
          <w:szCs w:val="22"/>
          <w:lang w:val="it-IT"/>
        </w:rPr>
        <w:t>Castel del Monte</w:t>
      </w:r>
      <w:r w:rsidRPr="00D74C02">
        <w:rPr>
          <w:rFonts w:ascii="Calibri" w:hAnsi="Calibri" w:cs="Calibri"/>
          <w:sz w:val="22"/>
          <w:szCs w:val="22"/>
          <w:lang w:val="it-IT"/>
        </w:rPr>
        <w:tab/>
        <w:t>Italien</w:t>
      </w:r>
    </w:p>
    <w:p w:rsidR="00C56D3F" w:rsidRPr="00C85AA0" w:rsidRDefault="00C56D3F" w:rsidP="008073E6">
      <w:pPr>
        <w:tabs>
          <w:tab w:val="left" w:pos="284"/>
          <w:tab w:val="left" w:pos="567"/>
          <w:tab w:val="left" w:pos="5103"/>
        </w:tabs>
        <w:spacing w:after="120"/>
        <w:ind w:left="720" w:right="-709"/>
        <w:rPr>
          <w:rFonts w:ascii="Calibri" w:hAnsi="Calibri" w:cs="Calibri"/>
          <w:sz w:val="22"/>
          <w:szCs w:val="22"/>
        </w:rPr>
      </w:pPr>
      <w:r w:rsidRPr="00C85AA0">
        <w:rPr>
          <w:rFonts w:ascii="Calibri" w:hAnsi="Calibri" w:cs="Calibri"/>
          <w:sz w:val="22"/>
          <w:szCs w:val="22"/>
        </w:rPr>
        <w:t>Tower of London</w:t>
      </w:r>
      <w:r w:rsidRPr="00C85AA0">
        <w:rPr>
          <w:rFonts w:ascii="Calibri" w:hAnsi="Calibri" w:cs="Calibri"/>
          <w:sz w:val="22"/>
          <w:szCs w:val="22"/>
        </w:rPr>
        <w:tab/>
        <w:t>Großbritannien</w:t>
      </w:r>
    </w:p>
    <w:p w:rsidR="00C56D3F" w:rsidRDefault="00C56D3F" w:rsidP="008073E6">
      <w:pPr>
        <w:tabs>
          <w:tab w:val="left" w:pos="284"/>
          <w:tab w:val="left" w:pos="567"/>
          <w:tab w:val="left" w:pos="5103"/>
        </w:tabs>
        <w:spacing w:after="120"/>
        <w:ind w:left="720" w:right="-709"/>
        <w:rPr>
          <w:rFonts w:ascii="Calibri" w:hAnsi="Calibri" w:cs="Calibri"/>
          <w:sz w:val="22"/>
          <w:szCs w:val="22"/>
        </w:rPr>
      </w:pPr>
      <w:r w:rsidRPr="00D74C02">
        <w:rPr>
          <w:rFonts w:ascii="Calibri" w:hAnsi="Calibri" w:cs="Calibri"/>
          <w:sz w:val="22"/>
          <w:szCs w:val="22"/>
        </w:rPr>
        <w:t>Stonehenge</w:t>
      </w:r>
      <w:r w:rsidRPr="00D74C02">
        <w:rPr>
          <w:rFonts w:ascii="Calibri" w:hAnsi="Calibri" w:cs="Calibri"/>
          <w:sz w:val="22"/>
          <w:szCs w:val="22"/>
        </w:rPr>
        <w:tab/>
        <w:t>Großbritannien</w:t>
      </w:r>
    </w:p>
    <w:p w:rsidR="00C56D3F" w:rsidRPr="00D74C02" w:rsidRDefault="00C56D3F" w:rsidP="008073E6">
      <w:pPr>
        <w:tabs>
          <w:tab w:val="left" w:pos="284"/>
          <w:tab w:val="left" w:pos="567"/>
          <w:tab w:val="left" w:pos="5103"/>
        </w:tabs>
        <w:spacing w:after="120"/>
        <w:ind w:left="720" w:right="-709"/>
        <w:rPr>
          <w:rFonts w:ascii="Calibri" w:hAnsi="Calibri" w:cs="Calibri"/>
          <w:sz w:val="22"/>
          <w:szCs w:val="22"/>
        </w:rPr>
      </w:pPr>
      <w:r w:rsidRPr="00D74C02">
        <w:rPr>
          <w:rFonts w:ascii="Calibri" w:hAnsi="Calibri" w:cs="Calibri"/>
          <w:sz w:val="22"/>
          <w:szCs w:val="22"/>
        </w:rPr>
        <w:t>Große Mauer</w:t>
      </w:r>
      <w:r w:rsidRPr="00D74C02">
        <w:rPr>
          <w:rFonts w:ascii="Calibri" w:hAnsi="Calibri" w:cs="Calibri"/>
          <w:sz w:val="22"/>
          <w:szCs w:val="22"/>
        </w:rPr>
        <w:tab/>
        <w:t>China</w:t>
      </w:r>
    </w:p>
    <w:p w:rsidR="00C56D3F" w:rsidRPr="006F3071" w:rsidRDefault="00C56D3F" w:rsidP="008073E6">
      <w:pPr>
        <w:tabs>
          <w:tab w:val="left" w:pos="284"/>
          <w:tab w:val="left" w:pos="567"/>
          <w:tab w:val="left" w:pos="5103"/>
        </w:tabs>
        <w:spacing w:after="120"/>
        <w:ind w:right="-709" w:firstLine="720"/>
        <w:rPr>
          <w:rFonts w:ascii="Calibri" w:hAnsi="Calibri" w:cs="Calibri"/>
          <w:sz w:val="22"/>
          <w:szCs w:val="22"/>
        </w:rPr>
      </w:pPr>
      <w:r w:rsidRPr="006F3071">
        <w:rPr>
          <w:rFonts w:ascii="Calibri" w:hAnsi="Calibri" w:cs="Calibri"/>
          <w:sz w:val="22"/>
          <w:szCs w:val="22"/>
        </w:rPr>
        <w:t>Felsendom v. Jerusalem</w:t>
      </w:r>
      <w:r w:rsidRPr="006F3071">
        <w:rPr>
          <w:rFonts w:ascii="Calibri" w:hAnsi="Calibri" w:cs="Calibri"/>
          <w:sz w:val="22"/>
          <w:szCs w:val="22"/>
        </w:rPr>
        <w:tab/>
        <w:t>Jerusalem</w:t>
      </w:r>
    </w:p>
    <w:p w:rsidR="00C56D3F" w:rsidRPr="00D74C02" w:rsidRDefault="00C56D3F" w:rsidP="008073E6">
      <w:pPr>
        <w:tabs>
          <w:tab w:val="left" w:pos="284"/>
          <w:tab w:val="left" w:pos="567"/>
          <w:tab w:val="left" w:pos="5103"/>
        </w:tabs>
        <w:spacing w:after="120"/>
        <w:ind w:right="-709" w:firstLine="720"/>
        <w:rPr>
          <w:rFonts w:ascii="Calibri" w:hAnsi="Calibri" w:cs="Calibri"/>
          <w:sz w:val="22"/>
          <w:szCs w:val="22"/>
          <w:lang w:val="it-IT"/>
        </w:rPr>
      </w:pPr>
      <w:r w:rsidRPr="00D74C02">
        <w:rPr>
          <w:rFonts w:ascii="Calibri" w:hAnsi="Calibri" w:cs="Calibri"/>
          <w:sz w:val="22"/>
          <w:szCs w:val="22"/>
          <w:lang w:val="it-IT"/>
        </w:rPr>
        <w:t>Kathedrale von Brasilia</w:t>
      </w:r>
      <w:r w:rsidRPr="00D74C02">
        <w:rPr>
          <w:rFonts w:ascii="Calibri" w:hAnsi="Calibri" w:cs="Calibri"/>
          <w:sz w:val="22"/>
          <w:szCs w:val="22"/>
          <w:lang w:val="it-IT"/>
        </w:rPr>
        <w:tab/>
        <w:t>Brasilien</w:t>
      </w:r>
    </w:p>
    <w:p w:rsidR="00C56D3F" w:rsidRDefault="00C56D3F" w:rsidP="008073E6">
      <w:pPr>
        <w:tabs>
          <w:tab w:val="left" w:pos="284"/>
          <w:tab w:val="left" w:pos="567"/>
          <w:tab w:val="left" w:pos="5103"/>
        </w:tabs>
        <w:spacing w:after="120"/>
        <w:ind w:right="-709" w:firstLine="720"/>
        <w:rPr>
          <w:rFonts w:ascii="Calibri" w:hAnsi="Calibri" w:cs="Calibri"/>
          <w:sz w:val="22"/>
          <w:szCs w:val="22"/>
        </w:rPr>
      </w:pPr>
    </w:p>
    <w:p w:rsidR="00C56D3F" w:rsidRPr="00D74C02" w:rsidRDefault="00C56D3F" w:rsidP="008073E6">
      <w:pPr>
        <w:tabs>
          <w:tab w:val="left" w:pos="284"/>
          <w:tab w:val="left" w:pos="567"/>
          <w:tab w:val="left" w:pos="5103"/>
        </w:tabs>
        <w:spacing w:after="120"/>
        <w:ind w:right="-709" w:firstLine="720"/>
        <w:rPr>
          <w:rFonts w:ascii="Calibri" w:hAnsi="Calibri" w:cs="Calibri"/>
          <w:sz w:val="22"/>
          <w:szCs w:val="22"/>
        </w:rPr>
      </w:pPr>
      <w:r w:rsidRPr="00D74C02">
        <w:rPr>
          <w:rFonts w:ascii="Calibri" w:hAnsi="Calibri" w:cs="Calibri"/>
          <w:sz w:val="22"/>
          <w:szCs w:val="22"/>
        </w:rPr>
        <w:t>Akropolis, Athen</w:t>
      </w:r>
      <w:r w:rsidRPr="00D74C02">
        <w:rPr>
          <w:rFonts w:ascii="Calibri" w:hAnsi="Calibri" w:cs="Calibri"/>
          <w:sz w:val="22"/>
          <w:szCs w:val="22"/>
        </w:rPr>
        <w:tab/>
        <w:t>Griechenland</w:t>
      </w:r>
    </w:p>
    <w:p w:rsidR="00C56D3F" w:rsidRPr="00D74C02" w:rsidRDefault="00C56D3F" w:rsidP="008073E6">
      <w:pPr>
        <w:tabs>
          <w:tab w:val="left" w:pos="284"/>
          <w:tab w:val="left" w:pos="567"/>
          <w:tab w:val="left" w:pos="5103"/>
        </w:tabs>
        <w:spacing w:after="120"/>
        <w:ind w:right="-709" w:firstLine="720"/>
        <w:rPr>
          <w:rFonts w:ascii="Calibri" w:hAnsi="Calibri" w:cs="Calibri"/>
          <w:sz w:val="22"/>
          <w:szCs w:val="22"/>
        </w:rPr>
      </w:pPr>
      <w:r w:rsidRPr="00D74C02">
        <w:rPr>
          <w:rFonts w:ascii="Calibri" w:hAnsi="Calibri" w:cs="Calibri"/>
          <w:sz w:val="22"/>
          <w:szCs w:val="22"/>
        </w:rPr>
        <w:t>Pyramide des Kukulcan</w:t>
      </w:r>
      <w:r w:rsidRPr="00D74C02">
        <w:rPr>
          <w:rFonts w:ascii="Calibri" w:hAnsi="Calibri" w:cs="Calibri"/>
          <w:sz w:val="22"/>
          <w:szCs w:val="22"/>
        </w:rPr>
        <w:tab/>
        <w:t>Mexiko</w:t>
      </w:r>
    </w:p>
    <w:p w:rsidR="00C56D3F" w:rsidRPr="00D74C02" w:rsidRDefault="00C56D3F" w:rsidP="008073E6">
      <w:pPr>
        <w:tabs>
          <w:tab w:val="left" w:pos="284"/>
          <w:tab w:val="left" w:pos="567"/>
          <w:tab w:val="left" w:pos="5103"/>
        </w:tabs>
        <w:spacing w:after="120"/>
        <w:ind w:right="-709" w:firstLine="720"/>
        <w:rPr>
          <w:rFonts w:ascii="Calibri" w:hAnsi="Calibri" w:cs="Calibri"/>
          <w:sz w:val="22"/>
          <w:szCs w:val="22"/>
        </w:rPr>
      </w:pPr>
      <w:r w:rsidRPr="00D74C02">
        <w:rPr>
          <w:rFonts w:ascii="Calibri" w:hAnsi="Calibri" w:cs="Calibri"/>
          <w:sz w:val="22"/>
          <w:szCs w:val="22"/>
        </w:rPr>
        <w:t>Basilius Kathedrale</w:t>
      </w:r>
      <w:r w:rsidRPr="00D74C02">
        <w:rPr>
          <w:rFonts w:ascii="Calibri" w:hAnsi="Calibri" w:cs="Calibri"/>
          <w:sz w:val="22"/>
          <w:szCs w:val="22"/>
        </w:rPr>
        <w:tab/>
        <w:t>Russland</w:t>
      </w:r>
    </w:p>
    <w:p w:rsidR="00C56D3F" w:rsidRPr="00554A94" w:rsidRDefault="00C56D3F" w:rsidP="00554A94">
      <w:pPr>
        <w:rPr>
          <w:rFonts w:ascii="Calibri" w:hAnsi="Calibri" w:cs="Calibri"/>
          <w:sz w:val="16"/>
          <w:szCs w:val="16"/>
        </w:rPr>
      </w:pPr>
    </w:p>
    <w:p w:rsidR="00C56D3F" w:rsidRPr="00D74C02" w:rsidRDefault="00C56D3F" w:rsidP="008073E6">
      <w:pPr>
        <w:numPr>
          <w:ilvl w:val="0"/>
          <w:numId w:val="3"/>
        </w:numPr>
        <w:spacing w:after="120"/>
        <w:ind w:left="714" w:hanging="357"/>
        <w:rPr>
          <w:rFonts w:ascii="Calibri" w:hAnsi="Calibri" w:cs="Calibri"/>
          <w:b/>
          <w:bCs/>
          <w:sz w:val="22"/>
          <w:szCs w:val="22"/>
        </w:rPr>
      </w:pPr>
      <w:r w:rsidRPr="00D74C02">
        <w:rPr>
          <w:rFonts w:ascii="Calibri" w:hAnsi="Calibri" w:cs="Calibri"/>
          <w:sz w:val="22"/>
          <w:szCs w:val="22"/>
          <w:u w:val="single"/>
        </w:rPr>
        <w:t>7 Weltwunder der Neuzeit</w:t>
      </w:r>
      <w:r w:rsidRPr="00D74C02">
        <w:rPr>
          <w:rFonts w:ascii="Calibri" w:hAnsi="Calibri" w:cs="Calibri"/>
          <w:b/>
          <w:bCs/>
          <w:sz w:val="22"/>
          <w:szCs w:val="22"/>
        </w:rPr>
        <w:t xml:space="preserve"> </w:t>
      </w:r>
      <w:r w:rsidRPr="006F3071">
        <w:rPr>
          <w:rFonts w:ascii="Calibri" w:hAnsi="Calibri" w:cs="Calibri"/>
          <w:sz w:val="22"/>
          <w:szCs w:val="22"/>
        </w:rPr>
        <w:t>(</w:t>
      </w:r>
      <w:r>
        <w:rPr>
          <w:rFonts w:ascii="Calibri" w:hAnsi="Calibri" w:cs="Calibri"/>
          <w:sz w:val="22"/>
          <w:szCs w:val="22"/>
        </w:rPr>
        <w:t xml:space="preserve">* </w:t>
      </w:r>
      <w:r w:rsidRPr="006F3071">
        <w:rPr>
          <w:rFonts w:ascii="Calibri" w:hAnsi="Calibri" w:cs="Calibri"/>
          <w:sz w:val="22"/>
          <w:szCs w:val="22"/>
        </w:rPr>
        <w:t>in der Miniwelt zu sehen)</w:t>
      </w:r>
    </w:p>
    <w:p w:rsidR="00C56D3F" w:rsidRPr="006F3071" w:rsidRDefault="00C56D3F" w:rsidP="008073E6">
      <w:pPr>
        <w:tabs>
          <w:tab w:val="left" w:pos="284"/>
          <w:tab w:val="left" w:pos="567"/>
          <w:tab w:val="left" w:pos="5103"/>
        </w:tabs>
        <w:spacing w:after="60"/>
        <w:ind w:left="720" w:right="-709"/>
        <w:rPr>
          <w:rFonts w:ascii="Calibri" w:hAnsi="Calibri" w:cs="Calibri"/>
          <w:sz w:val="22"/>
          <w:szCs w:val="22"/>
        </w:rPr>
      </w:pPr>
      <w:r w:rsidRPr="006F3071">
        <w:rPr>
          <w:rFonts w:ascii="Calibri" w:hAnsi="Calibri" w:cs="Calibri"/>
          <w:sz w:val="22"/>
          <w:szCs w:val="22"/>
        </w:rPr>
        <w:t>Taj Mahal</w:t>
      </w:r>
      <w:r>
        <w:rPr>
          <w:rFonts w:ascii="Calibri" w:hAnsi="Calibri" w:cs="Calibri"/>
          <w:sz w:val="22"/>
          <w:szCs w:val="22"/>
        </w:rPr>
        <w:t xml:space="preserve"> *</w:t>
      </w:r>
      <w:r w:rsidRPr="006F3071">
        <w:rPr>
          <w:rFonts w:ascii="Calibri" w:hAnsi="Calibri" w:cs="Calibri"/>
          <w:sz w:val="22"/>
          <w:szCs w:val="22"/>
        </w:rPr>
        <w:tab/>
        <w:t>Bauwerk aus 1001er Nacht in Agra – Indien</w:t>
      </w:r>
      <w:r w:rsidRPr="006F3071">
        <w:rPr>
          <w:rFonts w:ascii="Calibri" w:hAnsi="Calibri" w:cs="Calibri"/>
          <w:sz w:val="22"/>
          <w:szCs w:val="22"/>
        </w:rPr>
        <w:tab/>
      </w:r>
    </w:p>
    <w:p w:rsidR="00C56D3F" w:rsidRPr="006F3071" w:rsidRDefault="00C56D3F" w:rsidP="008073E6">
      <w:pPr>
        <w:tabs>
          <w:tab w:val="left" w:pos="284"/>
          <w:tab w:val="left" w:pos="567"/>
          <w:tab w:val="left" w:pos="5103"/>
        </w:tabs>
        <w:spacing w:after="60"/>
        <w:ind w:left="720" w:right="-711"/>
        <w:rPr>
          <w:rFonts w:ascii="Calibri" w:hAnsi="Calibri" w:cs="Calibri"/>
          <w:sz w:val="22"/>
          <w:szCs w:val="22"/>
        </w:rPr>
      </w:pPr>
      <w:r w:rsidRPr="006F3071">
        <w:rPr>
          <w:rFonts w:ascii="Calibri" w:hAnsi="Calibri" w:cs="Calibri"/>
          <w:sz w:val="22"/>
          <w:szCs w:val="22"/>
        </w:rPr>
        <w:t>Chinesische Mauer</w:t>
      </w:r>
      <w:r>
        <w:rPr>
          <w:rFonts w:ascii="Calibri" w:hAnsi="Calibri" w:cs="Calibri"/>
          <w:sz w:val="22"/>
          <w:szCs w:val="22"/>
        </w:rPr>
        <w:t xml:space="preserve"> *</w:t>
      </w:r>
      <w:r w:rsidRPr="006F3071">
        <w:rPr>
          <w:rFonts w:ascii="Calibri" w:hAnsi="Calibri" w:cs="Calibri"/>
          <w:sz w:val="22"/>
          <w:szCs w:val="22"/>
        </w:rPr>
        <w:tab/>
        <w:t>China</w:t>
      </w:r>
    </w:p>
    <w:p w:rsidR="00C56D3F" w:rsidRPr="006F3071" w:rsidRDefault="00C56D3F" w:rsidP="008073E6">
      <w:pPr>
        <w:tabs>
          <w:tab w:val="left" w:pos="284"/>
          <w:tab w:val="left" w:pos="567"/>
          <w:tab w:val="left" w:pos="5103"/>
        </w:tabs>
        <w:spacing w:after="60"/>
        <w:ind w:left="720" w:right="-711"/>
        <w:rPr>
          <w:rFonts w:ascii="Calibri" w:hAnsi="Calibri" w:cs="Calibri"/>
          <w:sz w:val="22"/>
          <w:szCs w:val="22"/>
        </w:rPr>
      </w:pPr>
      <w:r w:rsidRPr="006F3071">
        <w:rPr>
          <w:rFonts w:ascii="Calibri" w:hAnsi="Calibri" w:cs="Calibri"/>
          <w:sz w:val="22"/>
          <w:szCs w:val="22"/>
        </w:rPr>
        <w:t>Erlöserstatue – Cristo Redentor</w:t>
      </w:r>
      <w:r>
        <w:rPr>
          <w:rFonts w:ascii="Calibri" w:hAnsi="Calibri" w:cs="Calibri"/>
          <w:sz w:val="22"/>
          <w:szCs w:val="22"/>
        </w:rPr>
        <w:t xml:space="preserve"> *</w:t>
      </w:r>
      <w:r w:rsidRPr="006F3071">
        <w:rPr>
          <w:rFonts w:ascii="Calibri" w:hAnsi="Calibri" w:cs="Calibri"/>
          <w:sz w:val="22"/>
          <w:szCs w:val="22"/>
        </w:rPr>
        <w:tab/>
        <w:t>Rio de Janeiro – Brasilien</w:t>
      </w:r>
    </w:p>
    <w:p w:rsidR="00C56D3F" w:rsidRPr="006F3071" w:rsidRDefault="00C56D3F" w:rsidP="008073E6">
      <w:pPr>
        <w:tabs>
          <w:tab w:val="left" w:pos="284"/>
          <w:tab w:val="left" w:pos="567"/>
          <w:tab w:val="left" w:pos="5103"/>
        </w:tabs>
        <w:spacing w:after="60"/>
        <w:ind w:left="720" w:right="-711"/>
        <w:rPr>
          <w:rFonts w:ascii="Calibri" w:hAnsi="Calibri" w:cs="Calibri"/>
          <w:sz w:val="22"/>
          <w:szCs w:val="22"/>
        </w:rPr>
      </w:pPr>
      <w:r w:rsidRPr="006F3071">
        <w:rPr>
          <w:rFonts w:ascii="Calibri" w:hAnsi="Calibri" w:cs="Calibri"/>
          <w:sz w:val="22"/>
          <w:szCs w:val="22"/>
        </w:rPr>
        <w:t>Pyramide des Kukulcan</w:t>
      </w:r>
      <w:r>
        <w:rPr>
          <w:rFonts w:ascii="Calibri" w:hAnsi="Calibri" w:cs="Calibri"/>
          <w:sz w:val="22"/>
          <w:szCs w:val="22"/>
        </w:rPr>
        <w:t xml:space="preserve"> *</w:t>
      </w:r>
      <w:r w:rsidRPr="006F3071">
        <w:rPr>
          <w:rFonts w:ascii="Calibri" w:hAnsi="Calibri" w:cs="Calibri"/>
          <w:b/>
          <w:bCs/>
          <w:sz w:val="22"/>
          <w:szCs w:val="22"/>
        </w:rPr>
        <w:tab/>
      </w:r>
      <w:r w:rsidRPr="006F3071">
        <w:rPr>
          <w:rFonts w:ascii="Calibri" w:hAnsi="Calibri" w:cs="Calibri"/>
          <w:sz w:val="22"/>
          <w:szCs w:val="22"/>
        </w:rPr>
        <w:t xml:space="preserve">Chichen Itza Halbinsel Yucatan - Mexiko </w:t>
      </w:r>
    </w:p>
    <w:p w:rsidR="00C56D3F" w:rsidRPr="00D74C02" w:rsidRDefault="00C56D3F" w:rsidP="008073E6">
      <w:pPr>
        <w:tabs>
          <w:tab w:val="left" w:pos="284"/>
          <w:tab w:val="left" w:pos="567"/>
          <w:tab w:val="left" w:pos="5103"/>
        </w:tabs>
        <w:spacing w:after="60"/>
        <w:ind w:left="720" w:right="-711"/>
        <w:rPr>
          <w:rFonts w:ascii="Calibri" w:hAnsi="Calibri" w:cs="Calibri"/>
          <w:sz w:val="22"/>
          <w:szCs w:val="22"/>
        </w:rPr>
      </w:pPr>
      <w:r w:rsidRPr="00D74C02">
        <w:rPr>
          <w:rFonts w:ascii="Calibri" w:hAnsi="Calibri" w:cs="Calibri"/>
          <w:sz w:val="22"/>
          <w:szCs w:val="22"/>
        </w:rPr>
        <w:t>Kolosseum</w:t>
      </w:r>
      <w:r w:rsidRPr="00D74C02">
        <w:rPr>
          <w:rFonts w:ascii="Calibri" w:hAnsi="Calibri" w:cs="Calibri"/>
          <w:b/>
          <w:bCs/>
          <w:sz w:val="22"/>
          <w:szCs w:val="22"/>
        </w:rPr>
        <w:tab/>
      </w:r>
      <w:r w:rsidRPr="00D74C02">
        <w:rPr>
          <w:rFonts w:ascii="Calibri" w:hAnsi="Calibri" w:cs="Calibri"/>
          <w:sz w:val="22"/>
          <w:szCs w:val="22"/>
        </w:rPr>
        <w:t>in Rom - Italien</w:t>
      </w:r>
    </w:p>
    <w:p w:rsidR="00C56D3F" w:rsidRPr="00D74C02" w:rsidRDefault="00C56D3F" w:rsidP="008073E6">
      <w:pPr>
        <w:tabs>
          <w:tab w:val="left" w:pos="284"/>
          <w:tab w:val="left" w:pos="567"/>
          <w:tab w:val="left" w:pos="5103"/>
        </w:tabs>
        <w:spacing w:after="60"/>
        <w:ind w:left="720" w:right="-711"/>
        <w:rPr>
          <w:rFonts w:ascii="Calibri" w:hAnsi="Calibri" w:cs="Calibri"/>
          <w:sz w:val="22"/>
          <w:szCs w:val="22"/>
        </w:rPr>
      </w:pPr>
      <w:r w:rsidRPr="00D74C02">
        <w:rPr>
          <w:rFonts w:ascii="Calibri" w:hAnsi="Calibri" w:cs="Calibri"/>
          <w:sz w:val="22"/>
          <w:szCs w:val="22"/>
        </w:rPr>
        <w:t>Machu Picchu</w:t>
      </w:r>
      <w:r w:rsidRPr="00D74C02">
        <w:rPr>
          <w:rFonts w:ascii="Calibri" w:hAnsi="Calibri" w:cs="Calibri"/>
          <w:b/>
          <w:bCs/>
          <w:sz w:val="22"/>
          <w:szCs w:val="22"/>
        </w:rPr>
        <w:tab/>
      </w:r>
      <w:r w:rsidRPr="00D74C02">
        <w:rPr>
          <w:rFonts w:ascii="Calibri" w:hAnsi="Calibri" w:cs="Calibri"/>
          <w:sz w:val="22"/>
          <w:szCs w:val="22"/>
        </w:rPr>
        <w:t xml:space="preserve">die Inkastadt in den Anden von Peru </w:t>
      </w:r>
    </w:p>
    <w:p w:rsidR="00C56D3F" w:rsidRPr="00D74C02" w:rsidRDefault="00C56D3F" w:rsidP="008073E6">
      <w:pPr>
        <w:tabs>
          <w:tab w:val="left" w:pos="284"/>
          <w:tab w:val="left" w:pos="567"/>
          <w:tab w:val="left" w:pos="5103"/>
        </w:tabs>
        <w:spacing w:after="60"/>
        <w:ind w:left="720" w:right="-711"/>
        <w:rPr>
          <w:rFonts w:ascii="Calibri" w:hAnsi="Calibri" w:cs="Calibri"/>
          <w:sz w:val="22"/>
          <w:szCs w:val="22"/>
        </w:rPr>
      </w:pPr>
      <w:r w:rsidRPr="00D74C02">
        <w:rPr>
          <w:rFonts w:ascii="Calibri" w:hAnsi="Calibri" w:cs="Calibri"/>
          <w:sz w:val="22"/>
          <w:szCs w:val="22"/>
        </w:rPr>
        <w:t xml:space="preserve">Felsenstadt Petra </w:t>
      </w:r>
      <w:r w:rsidRPr="00D74C02">
        <w:rPr>
          <w:rFonts w:ascii="Calibri" w:hAnsi="Calibri" w:cs="Calibri"/>
          <w:b/>
          <w:bCs/>
          <w:sz w:val="22"/>
          <w:szCs w:val="22"/>
        </w:rPr>
        <w:tab/>
      </w:r>
      <w:r w:rsidRPr="00D74C02">
        <w:rPr>
          <w:rFonts w:ascii="Calibri" w:hAnsi="Calibri" w:cs="Calibri"/>
          <w:sz w:val="22"/>
          <w:szCs w:val="22"/>
        </w:rPr>
        <w:t>Jordanien</w:t>
      </w:r>
    </w:p>
    <w:p w:rsidR="00C56D3F" w:rsidRPr="00D74C02" w:rsidRDefault="00C56D3F" w:rsidP="008073E6">
      <w:pPr>
        <w:rPr>
          <w:rFonts w:ascii="Calibri" w:hAnsi="Calibri" w:cs="Calibri"/>
          <w:sz w:val="22"/>
          <w:szCs w:val="22"/>
        </w:rPr>
      </w:pPr>
    </w:p>
    <w:p w:rsidR="00C56D3F" w:rsidRDefault="00C56D3F" w:rsidP="00C85AA0">
      <w:pPr>
        <w:pStyle w:val="Heading2"/>
        <w:rPr>
          <w:rFonts w:ascii="Calibri" w:hAnsi="Calibri" w:cs="Calibri"/>
          <w:sz w:val="22"/>
          <w:szCs w:val="22"/>
        </w:rPr>
      </w:pPr>
      <w:r w:rsidRPr="00D74C02">
        <w:rPr>
          <w:rFonts w:ascii="Calibri" w:hAnsi="Calibri" w:cs="Calibri"/>
          <w:sz w:val="22"/>
          <w:szCs w:val="22"/>
        </w:rPr>
        <w:t xml:space="preserve">Wissenswertes – </w:t>
      </w:r>
      <w:r>
        <w:rPr>
          <w:rFonts w:ascii="Calibri" w:hAnsi="Calibri" w:cs="Calibri"/>
          <w:sz w:val="22"/>
          <w:szCs w:val="22"/>
        </w:rPr>
        <w:t>7 antike Weltwunder</w:t>
      </w:r>
    </w:p>
    <w:p w:rsidR="00C56D3F" w:rsidRDefault="00C56D3F" w:rsidP="00C85AA0">
      <w:pPr>
        <w:ind w:right="-468"/>
        <w:rPr>
          <w:rFonts w:ascii="Calibri" w:hAnsi="Calibri" w:cs="Calibri"/>
          <w:b/>
          <w:bCs/>
          <w:sz w:val="10"/>
          <w:szCs w:val="10"/>
        </w:rPr>
      </w:pPr>
    </w:p>
    <w:p w:rsidR="00C56D3F" w:rsidRPr="00C85AA0" w:rsidRDefault="00C56D3F" w:rsidP="00C85AA0">
      <w:pPr>
        <w:pStyle w:val="Heading1"/>
        <w:jc w:val="both"/>
        <w:rPr>
          <w:rFonts w:ascii="Calibri" w:hAnsi="Calibri" w:cs="Calibri"/>
          <w:sz w:val="22"/>
          <w:szCs w:val="22"/>
        </w:rPr>
      </w:pPr>
      <w:r w:rsidRPr="00C85AA0">
        <w:rPr>
          <w:rFonts w:ascii="Calibri" w:hAnsi="Calibri" w:cs="Calibri"/>
          <w:sz w:val="22"/>
          <w:szCs w:val="22"/>
        </w:rPr>
        <w:t>Warum Sieben antike Weltwunder? Viele Bauwerke in der Geschichte verdienen den Namen „Weltwunder“. Das es schließlich nur „Sieben Weltwunde“ der Antike gibt, mag daran liegen, dass bei vielen Völkern in der Antike die 7 als heilige Zahl galt. In der babylonischen und ägyptischen Philosophie nahm sie als Summe der beiden Lebenszahlen 3 (Vater, Mutter, Kind) und 4 (Himmelsrichtungen) eine Sonderstellung ein. Für Pythagoras war die 7 ebenfalls von besonderer Bedeutung als Summe von 3 und 4. Bei den Mathematikern der Antike galten Dreieck und Viereck als vollkommene Gebilde. Bei den Christen hat Gott an sechs Tagen die Welt erschaffen und am siebenten Tag ruhte er.</w:t>
      </w:r>
    </w:p>
    <w:p w:rsidR="00C56D3F" w:rsidRDefault="00C56D3F" w:rsidP="00C85AA0">
      <w:pPr>
        <w:ind w:right="-468"/>
        <w:rPr>
          <w:rFonts w:ascii="Calibri" w:hAnsi="Calibri" w:cs="Calibri"/>
          <w:b/>
          <w:bCs/>
          <w:sz w:val="10"/>
          <w:szCs w:val="10"/>
        </w:rPr>
      </w:pPr>
    </w:p>
    <w:p w:rsidR="00C56D3F" w:rsidRPr="006C5CDF" w:rsidRDefault="00C56D3F" w:rsidP="00C85AA0">
      <w:pPr>
        <w:jc w:val="both"/>
        <w:rPr>
          <w:rFonts w:ascii="Calibri" w:hAnsi="Calibri" w:cs="Calibri"/>
          <w:sz w:val="21"/>
          <w:szCs w:val="21"/>
        </w:rPr>
      </w:pPr>
      <w:r w:rsidRPr="006C5CDF">
        <w:rPr>
          <w:rFonts w:ascii="Calibri" w:hAnsi="Calibri" w:cs="Calibri"/>
          <w:sz w:val="21"/>
          <w:szCs w:val="21"/>
        </w:rPr>
        <w:t>So wurden seit dem Altertum viele Siebenheiten gebildet, z.B.</w:t>
      </w:r>
    </w:p>
    <w:p w:rsidR="00C56D3F" w:rsidRPr="006C5CDF" w:rsidRDefault="00C56D3F" w:rsidP="00C85AA0">
      <w:pPr>
        <w:numPr>
          <w:ilvl w:val="0"/>
          <w:numId w:val="6"/>
        </w:numPr>
        <w:jc w:val="both"/>
        <w:rPr>
          <w:rFonts w:ascii="Calibri" w:hAnsi="Calibri" w:cs="Calibri"/>
          <w:sz w:val="21"/>
          <w:szCs w:val="21"/>
        </w:rPr>
      </w:pPr>
      <w:r w:rsidRPr="006C5CDF">
        <w:rPr>
          <w:rFonts w:ascii="Calibri" w:hAnsi="Calibri" w:cs="Calibri"/>
          <w:sz w:val="21"/>
          <w:szCs w:val="21"/>
        </w:rPr>
        <w:t>die Griechen und Römer verehrten 7 Weise</w:t>
      </w:r>
    </w:p>
    <w:p w:rsidR="00C56D3F" w:rsidRPr="006C5CDF" w:rsidRDefault="00C56D3F" w:rsidP="00C85AA0">
      <w:pPr>
        <w:numPr>
          <w:ilvl w:val="0"/>
          <w:numId w:val="6"/>
        </w:numPr>
        <w:jc w:val="both"/>
        <w:rPr>
          <w:rFonts w:ascii="Calibri" w:hAnsi="Calibri" w:cs="Calibri"/>
          <w:sz w:val="21"/>
          <w:szCs w:val="21"/>
        </w:rPr>
      </w:pPr>
      <w:r w:rsidRPr="006C5CDF">
        <w:rPr>
          <w:rFonts w:ascii="Calibri" w:hAnsi="Calibri" w:cs="Calibri"/>
          <w:sz w:val="21"/>
          <w:szCs w:val="21"/>
        </w:rPr>
        <w:t>Rom wurde auf 7 Hügeln erbaut</w:t>
      </w:r>
    </w:p>
    <w:p w:rsidR="00C56D3F" w:rsidRPr="006C5CDF" w:rsidRDefault="00C56D3F" w:rsidP="00C85AA0">
      <w:pPr>
        <w:numPr>
          <w:ilvl w:val="0"/>
          <w:numId w:val="6"/>
        </w:numPr>
        <w:jc w:val="both"/>
        <w:rPr>
          <w:rFonts w:ascii="Calibri" w:hAnsi="Calibri" w:cs="Calibri"/>
          <w:sz w:val="21"/>
          <w:szCs w:val="21"/>
        </w:rPr>
      </w:pPr>
      <w:r w:rsidRPr="006C5CDF">
        <w:rPr>
          <w:rFonts w:ascii="Calibri" w:hAnsi="Calibri" w:cs="Calibri"/>
          <w:sz w:val="21"/>
          <w:szCs w:val="21"/>
        </w:rPr>
        <w:t>in der katholischen Kirche gibt es 7 Todsünden (Stolz, Geiz, Unkeuschheit, Neid, Unmäßigkeit, Zorn, Trägheit) und</w:t>
      </w:r>
    </w:p>
    <w:p w:rsidR="00C56D3F" w:rsidRPr="006C5CDF" w:rsidRDefault="00C56D3F" w:rsidP="00C85AA0">
      <w:pPr>
        <w:numPr>
          <w:ilvl w:val="0"/>
          <w:numId w:val="6"/>
        </w:numPr>
        <w:jc w:val="both"/>
        <w:rPr>
          <w:rFonts w:ascii="Calibri" w:hAnsi="Calibri" w:cs="Calibri"/>
          <w:sz w:val="21"/>
          <w:szCs w:val="21"/>
        </w:rPr>
      </w:pPr>
      <w:r w:rsidRPr="006C5CDF">
        <w:rPr>
          <w:rFonts w:ascii="Calibri" w:hAnsi="Calibri" w:cs="Calibri"/>
          <w:sz w:val="21"/>
          <w:szCs w:val="21"/>
        </w:rPr>
        <w:t>die 7 Sakramente (Taufe, Firmung, Abendmahl, Buße, letzte Ölung, Priesterweihe, Ehe)</w:t>
      </w:r>
    </w:p>
    <w:p w:rsidR="00C56D3F" w:rsidRPr="006C5CDF" w:rsidRDefault="00C56D3F" w:rsidP="00C85AA0">
      <w:pPr>
        <w:numPr>
          <w:ilvl w:val="0"/>
          <w:numId w:val="6"/>
        </w:numPr>
        <w:jc w:val="both"/>
        <w:rPr>
          <w:rFonts w:ascii="Calibri" w:hAnsi="Calibri" w:cs="Calibri"/>
          <w:sz w:val="21"/>
          <w:szCs w:val="21"/>
        </w:rPr>
      </w:pPr>
      <w:r w:rsidRPr="006C5CDF">
        <w:rPr>
          <w:rFonts w:ascii="Calibri" w:hAnsi="Calibri" w:cs="Calibri"/>
          <w:sz w:val="21"/>
          <w:szCs w:val="21"/>
        </w:rPr>
        <w:t>am 27.06., dem Siebenschläfer, wird der 7 Brüder gedacht, die 251 wegen ihres christlichen Glaubens eingemauert wurden</w:t>
      </w:r>
    </w:p>
    <w:p w:rsidR="00C56D3F" w:rsidRPr="006C5CDF" w:rsidRDefault="00C56D3F" w:rsidP="00C85AA0">
      <w:pPr>
        <w:numPr>
          <w:ilvl w:val="0"/>
          <w:numId w:val="6"/>
        </w:numPr>
        <w:jc w:val="both"/>
        <w:rPr>
          <w:rFonts w:ascii="Calibri" w:hAnsi="Calibri" w:cs="Calibri"/>
          <w:sz w:val="21"/>
          <w:szCs w:val="21"/>
        </w:rPr>
      </w:pPr>
      <w:r w:rsidRPr="006C5CDF">
        <w:rPr>
          <w:rFonts w:ascii="Calibri" w:hAnsi="Calibri" w:cs="Calibri"/>
          <w:sz w:val="21"/>
          <w:szCs w:val="21"/>
        </w:rPr>
        <w:t>das Buch mit 7 Siegeln</w:t>
      </w:r>
    </w:p>
    <w:p w:rsidR="00C56D3F" w:rsidRDefault="00C56D3F" w:rsidP="00C85AA0">
      <w:pPr>
        <w:ind w:right="-468"/>
        <w:rPr>
          <w:rFonts w:ascii="Calibri" w:hAnsi="Calibri" w:cs="Calibri"/>
          <w:b/>
          <w:bCs/>
          <w:sz w:val="10"/>
          <w:szCs w:val="10"/>
        </w:rPr>
      </w:pPr>
    </w:p>
    <w:p w:rsidR="00C56D3F" w:rsidRPr="006C5CDF" w:rsidRDefault="00C56D3F" w:rsidP="00C85AA0">
      <w:pPr>
        <w:jc w:val="both"/>
        <w:rPr>
          <w:rFonts w:ascii="Calibri" w:hAnsi="Calibri" w:cs="Calibri"/>
          <w:sz w:val="21"/>
          <w:szCs w:val="21"/>
        </w:rPr>
      </w:pPr>
      <w:r w:rsidRPr="006C5CDF">
        <w:rPr>
          <w:rFonts w:ascii="Calibri" w:hAnsi="Calibri" w:cs="Calibri"/>
          <w:sz w:val="21"/>
          <w:szCs w:val="21"/>
        </w:rPr>
        <w:t>Eine der ältesten Siebenheiten sind die 7 antiken Weltwunder. Im Laufe der Zeit erfuhr die Liste eine vielfältige Wandlung, endgültig fixiert wurde sie erst in der Renaissance- und Barockzeit. Die Begeisterung der 7 Weltwunder war nicht von Dauer, die Bauwerke verfielen oder wurden zerstört bis auf die Pyramiden, und gerieten so in Vergessenheit. Die Araber jedoch entdeckten später die alten Schriften wieder und retteten so das Wissen über die Weltwunder.</w:t>
      </w:r>
    </w:p>
    <w:p w:rsidR="00C56D3F" w:rsidRDefault="00C56D3F" w:rsidP="00C85AA0">
      <w:pPr>
        <w:ind w:right="-468"/>
        <w:rPr>
          <w:rFonts w:ascii="Calibri" w:hAnsi="Calibri" w:cs="Calibri"/>
          <w:b/>
          <w:bCs/>
          <w:sz w:val="10"/>
          <w:szCs w:val="10"/>
        </w:rPr>
      </w:pPr>
    </w:p>
    <w:p w:rsidR="00C56D3F" w:rsidRPr="006C5CDF" w:rsidRDefault="00C56D3F" w:rsidP="00C85AA0">
      <w:pPr>
        <w:jc w:val="both"/>
        <w:rPr>
          <w:rFonts w:ascii="Calibri" w:hAnsi="Calibri" w:cs="Calibri"/>
          <w:sz w:val="21"/>
          <w:szCs w:val="21"/>
        </w:rPr>
      </w:pPr>
      <w:r w:rsidRPr="006C5CDF">
        <w:rPr>
          <w:rFonts w:ascii="Calibri" w:hAnsi="Calibri" w:cs="Calibri"/>
          <w:sz w:val="21"/>
          <w:szCs w:val="21"/>
        </w:rPr>
        <w:t xml:space="preserve">Die sieben antiken Weltwunder sind: (Maße in der Miniwelt) </w:t>
      </w:r>
    </w:p>
    <w:p w:rsidR="00C56D3F" w:rsidRPr="006C5CDF" w:rsidRDefault="00C56D3F" w:rsidP="00C85AA0">
      <w:pPr>
        <w:numPr>
          <w:ilvl w:val="0"/>
          <w:numId w:val="5"/>
        </w:numPr>
        <w:jc w:val="both"/>
        <w:rPr>
          <w:rFonts w:ascii="Calibri" w:hAnsi="Calibri" w:cs="Calibri"/>
          <w:sz w:val="21"/>
          <w:szCs w:val="21"/>
        </w:rPr>
      </w:pPr>
      <w:r w:rsidRPr="006C5CDF">
        <w:rPr>
          <w:rFonts w:ascii="Calibri" w:hAnsi="Calibri" w:cs="Calibri"/>
          <w:sz w:val="21"/>
          <w:szCs w:val="21"/>
        </w:rPr>
        <w:t>der Pharos von Alexandria   (L 1,32 Meter x B 1,32 Meter x H 5,32 Meter)</w:t>
      </w:r>
    </w:p>
    <w:p w:rsidR="00C56D3F" w:rsidRPr="006C5CDF" w:rsidRDefault="00C56D3F" w:rsidP="00C85AA0">
      <w:pPr>
        <w:numPr>
          <w:ilvl w:val="0"/>
          <w:numId w:val="5"/>
        </w:numPr>
        <w:jc w:val="both"/>
        <w:rPr>
          <w:rFonts w:ascii="Calibri" w:hAnsi="Calibri" w:cs="Calibri"/>
          <w:sz w:val="21"/>
          <w:szCs w:val="21"/>
        </w:rPr>
      </w:pPr>
      <w:r w:rsidRPr="006C5CDF">
        <w:rPr>
          <w:rFonts w:ascii="Calibri" w:hAnsi="Calibri" w:cs="Calibri"/>
          <w:sz w:val="21"/>
          <w:szCs w:val="21"/>
        </w:rPr>
        <w:t>das Mausoleum von Halikarnassos   (L 1,56 Meter x B 1,30 Meter x H 2,00 Meter)</w:t>
      </w:r>
    </w:p>
    <w:p w:rsidR="00C56D3F" w:rsidRPr="006C5CDF" w:rsidRDefault="00C56D3F" w:rsidP="00C85AA0">
      <w:pPr>
        <w:numPr>
          <w:ilvl w:val="0"/>
          <w:numId w:val="5"/>
        </w:numPr>
        <w:jc w:val="both"/>
        <w:rPr>
          <w:rFonts w:ascii="Calibri" w:hAnsi="Calibri" w:cs="Calibri"/>
          <w:sz w:val="21"/>
          <w:szCs w:val="21"/>
        </w:rPr>
      </w:pPr>
      <w:r w:rsidRPr="006C5CDF">
        <w:rPr>
          <w:rFonts w:ascii="Calibri" w:hAnsi="Calibri" w:cs="Calibri"/>
          <w:sz w:val="21"/>
          <w:szCs w:val="21"/>
        </w:rPr>
        <w:t>das Kultbild des Zeus zu Olympia   (L 2,60 Meter x B 1,20 Meter x H 0,96 Meter)</w:t>
      </w:r>
    </w:p>
    <w:p w:rsidR="00C56D3F" w:rsidRPr="006C5CDF" w:rsidRDefault="00C56D3F" w:rsidP="00C85AA0">
      <w:pPr>
        <w:numPr>
          <w:ilvl w:val="0"/>
          <w:numId w:val="5"/>
        </w:numPr>
        <w:jc w:val="both"/>
        <w:rPr>
          <w:rFonts w:ascii="Calibri" w:hAnsi="Calibri" w:cs="Calibri"/>
          <w:sz w:val="21"/>
          <w:szCs w:val="21"/>
        </w:rPr>
      </w:pPr>
      <w:r w:rsidRPr="006C5CDF">
        <w:rPr>
          <w:rFonts w:ascii="Calibri" w:hAnsi="Calibri" w:cs="Calibri"/>
          <w:sz w:val="21"/>
          <w:szCs w:val="21"/>
        </w:rPr>
        <w:t>der Koloss von Rhodos   (H der Figur 1,26 Meter)</w:t>
      </w:r>
    </w:p>
    <w:p w:rsidR="00C56D3F" w:rsidRPr="006C5CDF" w:rsidRDefault="00C56D3F" w:rsidP="00C85AA0">
      <w:pPr>
        <w:numPr>
          <w:ilvl w:val="0"/>
          <w:numId w:val="5"/>
        </w:numPr>
        <w:jc w:val="both"/>
        <w:rPr>
          <w:rFonts w:ascii="Calibri" w:hAnsi="Calibri" w:cs="Calibri"/>
          <w:sz w:val="21"/>
          <w:szCs w:val="21"/>
        </w:rPr>
      </w:pPr>
      <w:r w:rsidRPr="006C5CDF">
        <w:rPr>
          <w:rFonts w:ascii="Calibri" w:hAnsi="Calibri" w:cs="Calibri"/>
          <w:sz w:val="21"/>
          <w:szCs w:val="21"/>
        </w:rPr>
        <w:t>die Pyramiden von Gizeh   (L 9,20 Meter x B 9,20 Meter x H 5,84 Meter)</w:t>
      </w:r>
    </w:p>
    <w:p w:rsidR="00C56D3F" w:rsidRPr="006C5CDF" w:rsidRDefault="00C56D3F" w:rsidP="00C85AA0">
      <w:pPr>
        <w:numPr>
          <w:ilvl w:val="0"/>
          <w:numId w:val="5"/>
        </w:numPr>
        <w:jc w:val="both"/>
        <w:rPr>
          <w:rFonts w:ascii="Calibri" w:hAnsi="Calibri" w:cs="Calibri"/>
          <w:sz w:val="21"/>
          <w:szCs w:val="21"/>
        </w:rPr>
      </w:pPr>
      <w:r w:rsidRPr="006C5CDF">
        <w:rPr>
          <w:rFonts w:ascii="Calibri" w:hAnsi="Calibri" w:cs="Calibri"/>
          <w:sz w:val="21"/>
          <w:szCs w:val="21"/>
        </w:rPr>
        <w:t xml:space="preserve">der Artemistempel von Ephesos </w:t>
      </w:r>
      <w:r>
        <w:rPr>
          <w:rFonts w:ascii="Calibri" w:hAnsi="Calibri" w:cs="Calibri"/>
          <w:sz w:val="21"/>
          <w:szCs w:val="21"/>
        </w:rPr>
        <w:t xml:space="preserve"> (L5,20 m x B 2,60 m x H 1,25 m)</w:t>
      </w:r>
    </w:p>
    <w:p w:rsidR="00C56D3F" w:rsidRDefault="00C56D3F" w:rsidP="00C85AA0">
      <w:pPr>
        <w:numPr>
          <w:ilvl w:val="0"/>
          <w:numId w:val="5"/>
        </w:numPr>
        <w:jc w:val="both"/>
        <w:rPr>
          <w:rFonts w:ascii="Calibri" w:hAnsi="Calibri" w:cs="Calibri"/>
          <w:sz w:val="21"/>
          <w:szCs w:val="21"/>
        </w:rPr>
      </w:pPr>
      <w:r w:rsidRPr="006C5CDF">
        <w:rPr>
          <w:rFonts w:ascii="Calibri" w:hAnsi="Calibri" w:cs="Calibri"/>
          <w:sz w:val="21"/>
          <w:szCs w:val="21"/>
        </w:rPr>
        <w:t>die hängenden Gärten von Semiramis</w:t>
      </w:r>
      <w:r>
        <w:rPr>
          <w:rFonts w:ascii="Calibri" w:hAnsi="Calibri" w:cs="Calibri"/>
          <w:sz w:val="21"/>
          <w:szCs w:val="21"/>
        </w:rPr>
        <w:t xml:space="preserve"> – noch nicht in der Miniwelt vorhanden</w:t>
      </w:r>
    </w:p>
    <w:p w:rsidR="00C56D3F" w:rsidRDefault="00C56D3F" w:rsidP="00C85AA0">
      <w:pPr>
        <w:jc w:val="both"/>
        <w:rPr>
          <w:rFonts w:ascii="Calibri" w:hAnsi="Calibri" w:cs="Calibri"/>
          <w:sz w:val="21"/>
          <w:szCs w:val="21"/>
        </w:rPr>
      </w:pPr>
    </w:p>
    <w:p w:rsidR="00C56D3F" w:rsidRPr="00C85AA0" w:rsidRDefault="00C56D3F" w:rsidP="00C85AA0">
      <w:pPr>
        <w:rPr>
          <w:rFonts w:ascii="Calibri" w:hAnsi="Calibri" w:cs="Calibri"/>
          <w:sz w:val="22"/>
          <w:szCs w:val="22"/>
        </w:rPr>
      </w:pPr>
    </w:p>
    <w:p w:rsidR="00C56D3F" w:rsidRPr="00C85AA0" w:rsidRDefault="00C56D3F" w:rsidP="00C85AA0">
      <w:pPr>
        <w:rPr>
          <w:rFonts w:ascii="Calibri" w:hAnsi="Calibri" w:cs="Calibri"/>
          <w:sz w:val="22"/>
          <w:szCs w:val="22"/>
        </w:rPr>
      </w:pPr>
    </w:p>
    <w:p w:rsidR="00C56D3F" w:rsidRPr="00D74C02" w:rsidRDefault="00C56D3F" w:rsidP="00C85AA0">
      <w:pPr>
        <w:pStyle w:val="Heading2"/>
        <w:rPr>
          <w:rFonts w:ascii="Calibri" w:hAnsi="Calibri" w:cs="Calibri"/>
          <w:sz w:val="22"/>
          <w:szCs w:val="22"/>
        </w:rPr>
      </w:pPr>
      <w:r w:rsidRPr="00D74C02">
        <w:rPr>
          <w:rFonts w:ascii="Calibri" w:hAnsi="Calibri" w:cs="Calibri"/>
          <w:sz w:val="22"/>
          <w:szCs w:val="22"/>
        </w:rPr>
        <w:t>Wissenswertes – allgemein</w:t>
      </w:r>
    </w:p>
    <w:p w:rsidR="00C56D3F" w:rsidRPr="00C85AA0" w:rsidRDefault="00C56D3F" w:rsidP="00C85AA0">
      <w:pPr>
        <w:ind w:left="357"/>
        <w:rPr>
          <w:rFonts w:ascii="Calibri" w:hAnsi="Calibri" w:cs="Calibri"/>
          <w:sz w:val="16"/>
          <w:szCs w:val="16"/>
        </w:rPr>
      </w:pPr>
    </w:p>
    <w:p w:rsidR="00C56D3F" w:rsidRPr="00D74C02" w:rsidRDefault="00C56D3F" w:rsidP="00C85AA0">
      <w:pPr>
        <w:numPr>
          <w:ilvl w:val="0"/>
          <w:numId w:val="3"/>
        </w:numPr>
        <w:ind w:left="714" w:hanging="357"/>
        <w:rPr>
          <w:rFonts w:ascii="Calibri" w:hAnsi="Calibri" w:cs="Calibri"/>
          <w:sz w:val="22"/>
          <w:szCs w:val="22"/>
        </w:rPr>
      </w:pPr>
      <w:r w:rsidRPr="00D74C02">
        <w:rPr>
          <w:rFonts w:ascii="Calibri" w:hAnsi="Calibri" w:cs="Calibri"/>
          <w:sz w:val="22"/>
          <w:szCs w:val="22"/>
          <w:u w:val="single"/>
        </w:rPr>
        <w:t>Fläche insgesamt:</w:t>
      </w:r>
      <w:r w:rsidRPr="00D74C02">
        <w:rPr>
          <w:rFonts w:ascii="Calibri" w:hAnsi="Calibri" w:cs="Calibri"/>
          <w:sz w:val="22"/>
          <w:szCs w:val="22"/>
        </w:rPr>
        <w:tab/>
      </w:r>
      <w:r w:rsidRPr="00D74C02">
        <w:rPr>
          <w:rFonts w:ascii="Calibri" w:hAnsi="Calibri" w:cs="Calibri"/>
          <w:sz w:val="22"/>
          <w:szCs w:val="22"/>
        </w:rPr>
        <w:tab/>
        <w:t xml:space="preserve">6,5 Hektar, davon bebaut 5 Hektar </w:t>
      </w:r>
      <w:r w:rsidRPr="00D74C02">
        <w:rPr>
          <w:rFonts w:ascii="Lucida Sans Unicode" w:hAnsi="Lucida Sans Unicode" w:cs="Lucida Sans Unicode"/>
          <w:sz w:val="22"/>
          <w:szCs w:val="22"/>
        </w:rPr>
        <w:t>≙</w:t>
      </w:r>
      <w:r w:rsidRPr="00D74C02">
        <w:rPr>
          <w:rFonts w:ascii="Calibri" w:hAnsi="Calibri" w:cs="Calibri"/>
          <w:sz w:val="22"/>
          <w:szCs w:val="22"/>
        </w:rPr>
        <w:t xml:space="preserve"> in etwa </w:t>
      </w:r>
    </w:p>
    <w:p w:rsidR="00C56D3F" w:rsidRPr="00D74C02" w:rsidRDefault="00C56D3F" w:rsidP="00C85AA0">
      <w:pPr>
        <w:spacing w:after="120"/>
        <w:ind w:left="3545"/>
        <w:rPr>
          <w:rFonts w:ascii="Calibri" w:hAnsi="Calibri" w:cs="Calibri"/>
          <w:sz w:val="22"/>
          <w:szCs w:val="22"/>
        </w:rPr>
      </w:pPr>
      <w:r w:rsidRPr="00D74C02">
        <w:rPr>
          <w:rFonts w:ascii="Calibri" w:hAnsi="Calibri" w:cs="Calibri"/>
          <w:sz w:val="22"/>
          <w:szCs w:val="22"/>
        </w:rPr>
        <w:t>der Grundfläche der großen Pyramide von Gizeh im Original (5,24 ha)</w:t>
      </w:r>
    </w:p>
    <w:p w:rsidR="00C56D3F" w:rsidRPr="00D74C02" w:rsidRDefault="00C56D3F" w:rsidP="00C85AA0">
      <w:pPr>
        <w:pStyle w:val="Heading3"/>
        <w:rPr>
          <w:rFonts w:ascii="Calibri" w:hAnsi="Calibri" w:cs="Calibri"/>
          <w:sz w:val="22"/>
          <w:szCs w:val="22"/>
        </w:rPr>
      </w:pPr>
      <w:r w:rsidRPr="00D74C02">
        <w:rPr>
          <w:rFonts w:ascii="Calibri" w:hAnsi="Calibri" w:cs="Calibri"/>
          <w:sz w:val="22"/>
          <w:szCs w:val="22"/>
        </w:rPr>
        <w:t>2006 Erweiterung des Parks mit Modellen der touristischen Region</w:t>
      </w:r>
    </w:p>
    <w:p w:rsidR="00C56D3F" w:rsidRPr="00554A94" w:rsidRDefault="00C56D3F" w:rsidP="00C85AA0">
      <w:pPr>
        <w:rPr>
          <w:rFonts w:ascii="Calibri" w:hAnsi="Calibri" w:cs="Calibri"/>
          <w:sz w:val="16"/>
          <w:szCs w:val="16"/>
        </w:rPr>
      </w:pPr>
    </w:p>
    <w:p w:rsidR="00C56D3F" w:rsidRPr="00D74C02" w:rsidRDefault="00C56D3F" w:rsidP="00C85AA0">
      <w:pPr>
        <w:numPr>
          <w:ilvl w:val="0"/>
          <w:numId w:val="4"/>
        </w:numPr>
        <w:spacing w:after="60"/>
        <w:ind w:left="714" w:hanging="357"/>
        <w:rPr>
          <w:rFonts w:ascii="Calibri" w:hAnsi="Calibri" w:cs="Calibri"/>
          <w:sz w:val="22"/>
          <w:szCs w:val="22"/>
        </w:rPr>
      </w:pPr>
      <w:r w:rsidRPr="00D74C02">
        <w:rPr>
          <w:rFonts w:ascii="Calibri" w:hAnsi="Calibri" w:cs="Calibri"/>
          <w:sz w:val="22"/>
          <w:szCs w:val="22"/>
        </w:rPr>
        <w:t>Badehaus Grünfelder Park Waldenburg</w:t>
      </w:r>
    </w:p>
    <w:p w:rsidR="00C56D3F" w:rsidRPr="00D74C02" w:rsidRDefault="00C56D3F" w:rsidP="00C85AA0">
      <w:pPr>
        <w:numPr>
          <w:ilvl w:val="0"/>
          <w:numId w:val="4"/>
        </w:numPr>
        <w:spacing w:after="60"/>
        <w:ind w:left="714" w:hanging="357"/>
        <w:rPr>
          <w:rFonts w:ascii="Calibri" w:hAnsi="Calibri" w:cs="Calibri"/>
          <w:sz w:val="22"/>
          <w:szCs w:val="22"/>
        </w:rPr>
      </w:pPr>
      <w:r w:rsidRPr="00D74C02">
        <w:rPr>
          <w:rFonts w:ascii="Calibri" w:hAnsi="Calibri" w:cs="Calibri"/>
          <w:sz w:val="22"/>
          <w:szCs w:val="22"/>
        </w:rPr>
        <w:t>Kirche Franken</w:t>
      </w:r>
    </w:p>
    <w:p w:rsidR="00C56D3F" w:rsidRPr="00D74C02" w:rsidRDefault="00C56D3F" w:rsidP="00C85AA0">
      <w:pPr>
        <w:numPr>
          <w:ilvl w:val="0"/>
          <w:numId w:val="4"/>
        </w:numPr>
        <w:spacing w:after="60"/>
        <w:ind w:left="714" w:hanging="357"/>
        <w:rPr>
          <w:rFonts w:ascii="Calibri" w:hAnsi="Calibri" w:cs="Calibri"/>
          <w:sz w:val="22"/>
          <w:szCs w:val="22"/>
        </w:rPr>
      </w:pPr>
      <w:r w:rsidRPr="00D74C02">
        <w:rPr>
          <w:rFonts w:ascii="Calibri" w:hAnsi="Calibri" w:cs="Calibri"/>
          <w:sz w:val="22"/>
          <w:szCs w:val="22"/>
        </w:rPr>
        <w:t>Doegemühle Langenchursdorf</w:t>
      </w:r>
    </w:p>
    <w:p w:rsidR="00C56D3F" w:rsidRPr="00D74C02" w:rsidRDefault="00C56D3F" w:rsidP="00C85AA0">
      <w:pPr>
        <w:numPr>
          <w:ilvl w:val="0"/>
          <w:numId w:val="4"/>
        </w:numPr>
        <w:spacing w:after="60"/>
        <w:ind w:left="714" w:hanging="357"/>
        <w:rPr>
          <w:rFonts w:ascii="Calibri" w:hAnsi="Calibri" w:cs="Calibri"/>
          <w:sz w:val="22"/>
          <w:szCs w:val="22"/>
          <w:lang w:val="en-GB"/>
        </w:rPr>
      </w:pPr>
      <w:r w:rsidRPr="00D74C02">
        <w:rPr>
          <w:rFonts w:ascii="Calibri" w:hAnsi="Calibri" w:cs="Calibri"/>
          <w:sz w:val="22"/>
          <w:szCs w:val="22"/>
          <w:lang w:val="en-GB"/>
        </w:rPr>
        <w:t>Karl-May-Bühne (Indian Valley)</w:t>
      </w:r>
    </w:p>
    <w:p w:rsidR="00C56D3F" w:rsidRPr="00D74C02" w:rsidRDefault="00C56D3F" w:rsidP="00C85AA0">
      <w:pPr>
        <w:numPr>
          <w:ilvl w:val="0"/>
          <w:numId w:val="4"/>
        </w:numPr>
        <w:spacing w:after="60"/>
        <w:ind w:left="714" w:hanging="357"/>
        <w:rPr>
          <w:rFonts w:ascii="Calibri" w:hAnsi="Calibri" w:cs="Calibri"/>
          <w:sz w:val="22"/>
          <w:szCs w:val="22"/>
        </w:rPr>
      </w:pPr>
      <w:r w:rsidRPr="00D74C02">
        <w:rPr>
          <w:rFonts w:ascii="Calibri" w:hAnsi="Calibri" w:cs="Calibri"/>
          <w:sz w:val="22"/>
          <w:szCs w:val="22"/>
        </w:rPr>
        <w:t>Förderturm Bergbaumuseum Oelsnitz</w:t>
      </w:r>
    </w:p>
    <w:p w:rsidR="00C56D3F" w:rsidRPr="00D74C02" w:rsidRDefault="00C56D3F" w:rsidP="00C85AA0">
      <w:pPr>
        <w:numPr>
          <w:ilvl w:val="0"/>
          <w:numId w:val="4"/>
        </w:numPr>
        <w:spacing w:after="60"/>
        <w:ind w:left="714" w:hanging="357"/>
        <w:rPr>
          <w:rFonts w:ascii="Calibri" w:hAnsi="Calibri" w:cs="Calibri"/>
          <w:sz w:val="22"/>
          <w:szCs w:val="22"/>
        </w:rPr>
      </w:pPr>
      <w:r w:rsidRPr="00D74C02">
        <w:rPr>
          <w:rFonts w:ascii="Calibri" w:hAnsi="Calibri" w:cs="Calibri"/>
          <w:sz w:val="22"/>
          <w:szCs w:val="22"/>
        </w:rPr>
        <w:t>Bismarckturm Glauchau</w:t>
      </w:r>
    </w:p>
    <w:p w:rsidR="00C56D3F" w:rsidRPr="00D74C02" w:rsidRDefault="00C56D3F" w:rsidP="00C85AA0">
      <w:pPr>
        <w:numPr>
          <w:ilvl w:val="0"/>
          <w:numId w:val="4"/>
        </w:numPr>
        <w:spacing w:after="60"/>
        <w:ind w:left="714" w:hanging="357"/>
        <w:rPr>
          <w:rFonts w:ascii="Calibri" w:hAnsi="Calibri" w:cs="Calibri"/>
          <w:sz w:val="22"/>
          <w:szCs w:val="22"/>
        </w:rPr>
      </w:pPr>
      <w:r w:rsidRPr="00D74C02">
        <w:rPr>
          <w:rFonts w:ascii="Calibri" w:hAnsi="Calibri" w:cs="Calibri"/>
          <w:sz w:val="22"/>
          <w:szCs w:val="22"/>
        </w:rPr>
        <w:t>Schloss Waldenburg</w:t>
      </w:r>
    </w:p>
    <w:p w:rsidR="00C56D3F" w:rsidRPr="00D74C02" w:rsidRDefault="00C56D3F" w:rsidP="00C85AA0">
      <w:pPr>
        <w:numPr>
          <w:ilvl w:val="0"/>
          <w:numId w:val="4"/>
        </w:numPr>
        <w:spacing w:after="60"/>
        <w:ind w:left="714" w:hanging="357"/>
        <w:rPr>
          <w:rFonts w:ascii="Calibri" w:hAnsi="Calibri" w:cs="Calibri"/>
          <w:sz w:val="22"/>
          <w:szCs w:val="22"/>
        </w:rPr>
      </w:pPr>
      <w:r w:rsidRPr="00D74C02">
        <w:rPr>
          <w:rFonts w:ascii="Calibri" w:hAnsi="Calibri" w:cs="Calibri"/>
          <w:sz w:val="22"/>
          <w:szCs w:val="22"/>
        </w:rPr>
        <w:t>Roter Turm Chemnitz</w:t>
      </w:r>
    </w:p>
    <w:p w:rsidR="00C56D3F" w:rsidRPr="00D74C02" w:rsidRDefault="00C56D3F" w:rsidP="00C85AA0">
      <w:pPr>
        <w:numPr>
          <w:ilvl w:val="0"/>
          <w:numId w:val="4"/>
        </w:numPr>
        <w:spacing w:after="60"/>
        <w:ind w:left="714" w:hanging="357"/>
        <w:rPr>
          <w:rFonts w:ascii="Calibri" w:hAnsi="Calibri" w:cs="Calibri"/>
          <w:sz w:val="22"/>
          <w:szCs w:val="22"/>
        </w:rPr>
      </w:pPr>
      <w:r w:rsidRPr="00D74C02">
        <w:rPr>
          <w:rFonts w:ascii="Calibri" w:hAnsi="Calibri" w:cs="Calibri"/>
          <w:sz w:val="22"/>
          <w:szCs w:val="22"/>
        </w:rPr>
        <w:t>Bahnhof Küchwaldwiese (Parkeisenbahn Chemnitz)</w:t>
      </w:r>
    </w:p>
    <w:p w:rsidR="00C56D3F" w:rsidRPr="00D74C02" w:rsidRDefault="00C56D3F" w:rsidP="00C85AA0">
      <w:pPr>
        <w:numPr>
          <w:ilvl w:val="0"/>
          <w:numId w:val="4"/>
        </w:numPr>
        <w:ind w:left="714" w:hanging="357"/>
        <w:rPr>
          <w:rFonts w:ascii="Calibri" w:hAnsi="Calibri" w:cs="Calibri"/>
          <w:sz w:val="22"/>
          <w:szCs w:val="22"/>
        </w:rPr>
      </w:pPr>
      <w:r w:rsidRPr="00D74C02">
        <w:rPr>
          <w:rFonts w:ascii="Calibri" w:hAnsi="Calibri" w:cs="Calibri"/>
          <w:sz w:val="22"/>
          <w:szCs w:val="22"/>
        </w:rPr>
        <w:t>Schlösser Forder- und Hinterglauchau</w:t>
      </w:r>
    </w:p>
    <w:p w:rsidR="00C56D3F" w:rsidRPr="00554A94" w:rsidRDefault="00C56D3F" w:rsidP="00C85AA0">
      <w:pPr>
        <w:rPr>
          <w:rFonts w:ascii="Calibri" w:hAnsi="Calibri" w:cs="Calibri"/>
          <w:sz w:val="16"/>
          <w:szCs w:val="16"/>
        </w:rPr>
      </w:pPr>
    </w:p>
    <w:p w:rsidR="00C56D3F" w:rsidRPr="00C85AA0" w:rsidRDefault="00C56D3F" w:rsidP="00C85AA0">
      <w:pPr>
        <w:pStyle w:val="Heading3"/>
        <w:rPr>
          <w:rFonts w:ascii="Calibri" w:hAnsi="Calibri" w:cs="Calibri"/>
          <w:sz w:val="22"/>
          <w:szCs w:val="22"/>
        </w:rPr>
      </w:pPr>
      <w:r w:rsidRPr="00C85AA0">
        <w:rPr>
          <w:rFonts w:ascii="Calibri" w:hAnsi="Calibri" w:cs="Calibri"/>
          <w:sz w:val="22"/>
          <w:szCs w:val="22"/>
        </w:rPr>
        <w:t xml:space="preserve">2007 Erweiterung durch den Bau des Planetariums Minikosmos – eines der modernsten Planetarien Sachsens - </w:t>
      </w:r>
      <w:r w:rsidRPr="00C85AA0">
        <w:rPr>
          <w:rFonts w:ascii="Calibri" w:hAnsi="Calibri" w:cs="Calibri"/>
          <w:b/>
          <w:bCs/>
          <w:i w:val="0"/>
          <w:iCs w:val="0"/>
          <w:sz w:val="22"/>
          <w:szCs w:val="22"/>
        </w:rPr>
        <w:t>Kombination Miniwelt und Minikosmos in Deutschland einmalig</w:t>
      </w:r>
    </w:p>
    <w:p w:rsidR="00C56D3F" w:rsidRDefault="00C56D3F" w:rsidP="00C85AA0">
      <w:pPr>
        <w:rPr>
          <w:rFonts w:ascii="Calibri" w:hAnsi="Calibri" w:cs="Calibri"/>
          <w:sz w:val="16"/>
          <w:szCs w:val="16"/>
        </w:rPr>
      </w:pPr>
    </w:p>
    <w:p w:rsidR="00C56D3F" w:rsidRDefault="00C56D3F" w:rsidP="00C85AA0">
      <w:pPr>
        <w:pStyle w:val="BlockText"/>
        <w:numPr>
          <w:ilvl w:val="0"/>
          <w:numId w:val="7"/>
        </w:numPr>
        <w:tabs>
          <w:tab w:val="num" w:pos="720"/>
        </w:tabs>
        <w:spacing w:after="60"/>
        <w:ind w:right="357" w:hanging="859"/>
        <w:jc w:val="both"/>
        <w:rPr>
          <w:rFonts w:ascii="Calibri" w:hAnsi="Calibri" w:cs="Calibri"/>
          <w:sz w:val="22"/>
          <w:szCs w:val="22"/>
        </w:rPr>
      </w:pPr>
      <w:r>
        <w:rPr>
          <w:rFonts w:ascii="Calibri" w:hAnsi="Calibri" w:cs="Calibri"/>
          <w:sz w:val="22"/>
          <w:szCs w:val="22"/>
        </w:rPr>
        <w:t>Technik von Carl Zeiss Jena (ZKP4)</w:t>
      </w:r>
    </w:p>
    <w:p w:rsidR="00C56D3F" w:rsidRDefault="00C56D3F" w:rsidP="00C85AA0">
      <w:pPr>
        <w:pStyle w:val="BlockText"/>
        <w:numPr>
          <w:ilvl w:val="0"/>
          <w:numId w:val="7"/>
        </w:numPr>
        <w:tabs>
          <w:tab w:val="num" w:pos="720"/>
        </w:tabs>
        <w:spacing w:after="60"/>
        <w:ind w:right="357" w:hanging="859"/>
        <w:jc w:val="both"/>
        <w:rPr>
          <w:rFonts w:ascii="Calibri" w:hAnsi="Calibri" w:cs="Calibri"/>
          <w:sz w:val="22"/>
          <w:szCs w:val="22"/>
        </w:rPr>
      </w:pPr>
      <w:r>
        <w:rPr>
          <w:rFonts w:ascii="Calibri" w:hAnsi="Calibri" w:cs="Calibri"/>
          <w:sz w:val="22"/>
          <w:szCs w:val="22"/>
        </w:rPr>
        <w:t>über 7.000 Sterne werden mittels Faseroptik in die Leichtmetallkuppel projiziert</w:t>
      </w:r>
    </w:p>
    <w:p w:rsidR="00C56D3F" w:rsidRDefault="00C56D3F" w:rsidP="00C85AA0">
      <w:pPr>
        <w:pStyle w:val="BlockText"/>
        <w:numPr>
          <w:ilvl w:val="0"/>
          <w:numId w:val="7"/>
        </w:numPr>
        <w:tabs>
          <w:tab w:val="num" w:pos="720"/>
        </w:tabs>
        <w:spacing w:after="60"/>
        <w:ind w:right="357" w:hanging="859"/>
        <w:jc w:val="both"/>
        <w:rPr>
          <w:rFonts w:ascii="Calibri" w:hAnsi="Calibri" w:cs="Calibri"/>
          <w:sz w:val="22"/>
          <w:szCs w:val="22"/>
        </w:rPr>
      </w:pPr>
      <w:r>
        <w:rPr>
          <w:rFonts w:ascii="Calibri" w:hAnsi="Calibri" w:cs="Calibri"/>
          <w:sz w:val="22"/>
          <w:szCs w:val="22"/>
        </w:rPr>
        <w:t>jeder einzelne Stern wird über Glasfaserkabel angesteuert</w:t>
      </w:r>
    </w:p>
    <w:p w:rsidR="00C56D3F" w:rsidRDefault="00C56D3F" w:rsidP="00C85AA0">
      <w:pPr>
        <w:pStyle w:val="BlockText"/>
        <w:numPr>
          <w:ilvl w:val="0"/>
          <w:numId w:val="7"/>
        </w:numPr>
        <w:tabs>
          <w:tab w:val="num" w:pos="720"/>
        </w:tabs>
        <w:spacing w:after="60"/>
        <w:ind w:right="357" w:hanging="859"/>
        <w:jc w:val="both"/>
        <w:rPr>
          <w:rFonts w:ascii="Calibri" w:hAnsi="Calibri" w:cs="Calibri"/>
          <w:sz w:val="22"/>
          <w:szCs w:val="22"/>
        </w:rPr>
      </w:pPr>
      <w:r>
        <w:rPr>
          <w:rFonts w:ascii="Calibri" w:hAnsi="Calibri" w:cs="Calibri"/>
          <w:sz w:val="22"/>
          <w:szCs w:val="22"/>
        </w:rPr>
        <w:t xml:space="preserve">Verbindung von optisch-mechanischer und digitaler Ganzkuppelprojektion </w:t>
      </w:r>
    </w:p>
    <w:p w:rsidR="00C56D3F" w:rsidRDefault="00C56D3F" w:rsidP="00C85AA0">
      <w:pPr>
        <w:autoSpaceDE w:val="0"/>
        <w:autoSpaceDN w:val="0"/>
        <w:adjustRightInd w:val="0"/>
        <w:jc w:val="both"/>
        <w:rPr>
          <w:rFonts w:ascii="Calibri" w:hAnsi="Calibri" w:cs="Calibri"/>
          <w:sz w:val="16"/>
          <w:szCs w:val="16"/>
        </w:rPr>
      </w:pPr>
    </w:p>
    <w:p w:rsidR="00C56D3F" w:rsidRDefault="00C56D3F" w:rsidP="00C85AA0">
      <w:pPr>
        <w:pStyle w:val="BlockText"/>
        <w:spacing w:after="60"/>
        <w:ind w:left="0" w:right="357"/>
        <w:jc w:val="center"/>
        <w:rPr>
          <w:rFonts w:ascii="Calibri" w:hAnsi="Calibri" w:cs="Calibri"/>
          <w:sz w:val="22"/>
          <w:szCs w:val="22"/>
        </w:rPr>
      </w:pPr>
      <w:r>
        <w:rPr>
          <w:rFonts w:ascii="Calibri" w:hAnsi="Calibri" w:cs="Calibri"/>
          <w:sz w:val="22"/>
          <w:szCs w:val="22"/>
        </w:rPr>
        <w:t>während der Miniwelt-Saison sind alle digitalen Programme im Eintritt inbegriffen</w:t>
      </w:r>
    </w:p>
    <w:p w:rsidR="00C56D3F" w:rsidRDefault="00C56D3F" w:rsidP="00C85AA0">
      <w:pPr>
        <w:autoSpaceDE w:val="0"/>
        <w:autoSpaceDN w:val="0"/>
        <w:adjustRightInd w:val="0"/>
        <w:jc w:val="both"/>
        <w:rPr>
          <w:rFonts w:ascii="Calibri" w:hAnsi="Calibri" w:cs="Calibri"/>
          <w:sz w:val="16"/>
          <w:szCs w:val="16"/>
        </w:rPr>
      </w:pPr>
    </w:p>
    <w:p w:rsidR="00C56D3F" w:rsidRDefault="00C56D3F" w:rsidP="00C85AA0">
      <w:pPr>
        <w:pStyle w:val="BlockText"/>
        <w:spacing w:after="60"/>
        <w:ind w:left="0" w:right="0"/>
        <w:jc w:val="both"/>
        <w:rPr>
          <w:rFonts w:ascii="Calibri" w:hAnsi="Calibri" w:cs="Calibri"/>
          <w:sz w:val="22"/>
          <w:szCs w:val="22"/>
        </w:rPr>
      </w:pPr>
      <w:r>
        <w:rPr>
          <w:rFonts w:ascii="Calibri" w:hAnsi="Calibri" w:cs="Calibri"/>
          <w:sz w:val="22"/>
          <w:szCs w:val="22"/>
        </w:rPr>
        <w:t>Der Minikosmos bietet Wissensvermittlung mit naturwissenschaftlichen Erkenntnissen, vereint mit modernster Technik und einem einzigartigen Erlebnis. Besondere Blickwinkel dazustellen, das Unvorstellbare zu visualisieren - das ist einzigartig im „Minikosmos“ und in dieser Form auch nur dort zu erleben.</w:t>
      </w:r>
    </w:p>
    <w:p w:rsidR="00C56D3F" w:rsidRDefault="00C56D3F" w:rsidP="00C85AA0">
      <w:pPr>
        <w:numPr>
          <w:ilvl w:val="0"/>
          <w:numId w:val="8"/>
        </w:numPr>
        <w:tabs>
          <w:tab w:val="num" w:pos="360"/>
          <w:tab w:val="num" w:pos="720"/>
        </w:tabs>
        <w:ind w:left="0" w:right="72" w:firstLine="0"/>
        <w:jc w:val="both"/>
        <w:rPr>
          <w:rFonts w:ascii="Calibri" w:hAnsi="Calibri" w:cs="Calibri"/>
          <w:sz w:val="22"/>
          <w:szCs w:val="22"/>
        </w:rPr>
      </w:pPr>
      <w:r>
        <w:rPr>
          <w:rFonts w:ascii="Calibri" w:hAnsi="Calibri" w:cs="Calibri"/>
          <w:sz w:val="22"/>
          <w:szCs w:val="22"/>
        </w:rPr>
        <w:t>Innenkuppeldurchmesser von 12 Metern mit einer Projektionsfläche von 230 Quadratmetern</w:t>
      </w:r>
    </w:p>
    <w:p w:rsidR="00C56D3F" w:rsidRDefault="00C56D3F" w:rsidP="00C85AA0">
      <w:pPr>
        <w:numPr>
          <w:ilvl w:val="0"/>
          <w:numId w:val="8"/>
        </w:numPr>
        <w:tabs>
          <w:tab w:val="num" w:pos="360"/>
          <w:tab w:val="num" w:pos="720"/>
        </w:tabs>
        <w:ind w:left="0" w:right="360" w:firstLine="0"/>
        <w:jc w:val="both"/>
        <w:rPr>
          <w:rFonts w:ascii="Calibri" w:hAnsi="Calibri" w:cs="Calibri"/>
          <w:sz w:val="22"/>
          <w:szCs w:val="22"/>
        </w:rPr>
      </w:pPr>
      <w:r>
        <w:rPr>
          <w:rFonts w:ascii="Calibri" w:hAnsi="Calibri" w:cs="Calibri"/>
          <w:sz w:val="22"/>
          <w:szCs w:val="22"/>
        </w:rPr>
        <w:t xml:space="preserve">vollklimatisiert </w:t>
      </w:r>
    </w:p>
    <w:p w:rsidR="00C56D3F" w:rsidRDefault="00C56D3F" w:rsidP="00C85AA0">
      <w:pPr>
        <w:numPr>
          <w:ilvl w:val="0"/>
          <w:numId w:val="8"/>
        </w:numPr>
        <w:tabs>
          <w:tab w:val="num" w:pos="360"/>
          <w:tab w:val="num" w:pos="720"/>
        </w:tabs>
        <w:ind w:left="0" w:right="360" w:firstLine="0"/>
        <w:jc w:val="both"/>
        <w:rPr>
          <w:rFonts w:ascii="Calibri" w:hAnsi="Calibri" w:cs="Calibri"/>
          <w:sz w:val="22"/>
          <w:szCs w:val="22"/>
        </w:rPr>
      </w:pPr>
      <w:r>
        <w:rPr>
          <w:rFonts w:ascii="Calibri" w:hAnsi="Calibri" w:cs="Calibri"/>
          <w:sz w:val="22"/>
          <w:szCs w:val="22"/>
        </w:rPr>
        <w:t>pro Vorstellung 74 Plätze</w:t>
      </w:r>
    </w:p>
    <w:p w:rsidR="00C56D3F" w:rsidRDefault="00C56D3F" w:rsidP="00C85AA0">
      <w:pPr>
        <w:numPr>
          <w:ilvl w:val="0"/>
          <w:numId w:val="8"/>
        </w:numPr>
        <w:tabs>
          <w:tab w:val="num" w:pos="360"/>
          <w:tab w:val="num" w:pos="720"/>
        </w:tabs>
        <w:ind w:left="0" w:right="360" w:firstLine="0"/>
        <w:jc w:val="both"/>
        <w:rPr>
          <w:rFonts w:ascii="Calibri" w:hAnsi="Calibri" w:cs="Calibri"/>
          <w:sz w:val="22"/>
          <w:szCs w:val="22"/>
        </w:rPr>
      </w:pPr>
      <w:r>
        <w:rPr>
          <w:rFonts w:ascii="Calibri" w:hAnsi="Calibri" w:cs="Calibri"/>
          <w:sz w:val="22"/>
          <w:szCs w:val="22"/>
        </w:rPr>
        <w:t xml:space="preserve">bequeme, drehbar gelagerte Stühle </w:t>
      </w:r>
    </w:p>
    <w:p w:rsidR="00C56D3F" w:rsidRDefault="00C56D3F" w:rsidP="00C85AA0">
      <w:pPr>
        <w:ind w:right="-468"/>
        <w:rPr>
          <w:rFonts w:ascii="Calibri" w:hAnsi="Calibri" w:cs="Calibri"/>
          <w:b/>
          <w:bCs/>
          <w:sz w:val="10"/>
          <w:szCs w:val="10"/>
        </w:rPr>
      </w:pPr>
    </w:p>
    <w:p w:rsidR="00C56D3F" w:rsidRDefault="00C56D3F" w:rsidP="00C85AA0">
      <w:pPr>
        <w:pStyle w:val="Heading5"/>
        <w:spacing w:before="0" w:after="0"/>
        <w:rPr>
          <w:rFonts w:ascii="Calibri" w:hAnsi="Calibri" w:cs="Calibri"/>
          <w:sz w:val="22"/>
          <w:szCs w:val="22"/>
        </w:rPr>
      </w:pPr>
      <w:r>
        <w:rPr>
          <w:rFonts w:ascii="Calibri" w:hAnsi="Calibri" w:cs="Calibri"/>
          <w:sz w:val="22"/>
          <w:szCs w:val="22"/>
        </w:rPr>
        <w:t xml:space="preserve">Unterricht für Schulen </w:t>
      </w:r>
    </w:p>
    <w:p w:rsidR="00C56D3F" w:rsidRDefault="00C56D3F" w:rsidP="00C85AA0">
      <w:pPr>
        <w:ind w:right="-468"/>
        <w:rPr>
          <w:rFonts w:ascii="Calibri" w:hAnsi="Calibri" w:cs="Calibri"/>
          <w:b/>
          <w:bCs/>
          <w:sz w:val="10"/>
          <w:szCs w:val="10"/>
        </w:rPr>
      </w:pPr>
    </w:p>
    <w:p w:rsidR="00C56D3F" w:rsidRDefault="00C56D3F" w:rsidP="00C85AA0">
      <w:pPr>
        <w:spacing w:after="60"/>
        <w:jc w:val="both"/>
        <w:rPr>
          <w:rFonts w:ascii="Calibri" w:hAnsi="Calibri" w:cs="Calibri"/>
          <w:sz w:val="22"/>
          <w:szCs w:val="22"/>
        </w:rPr>
      </w:pPr>
      <w:r>
        <w:rPr>
          <w:rFonts w:ascii="Calibri" w:hAnsi="Calibri" w:cs="Calibri"/>
          <w:sz w:val="22"/>
          <w:szCs w:val="22"/>
        </w:rPr>
        <w:t>Wissen das bleibt – entdeckendes und orientierendes Lernen nach dem sächsischen Lehrplan</w:t>
      </w:r>
    </w:p>
    <w:p w:rsidR="00C56D3F" w:rsidRDefault="00C56D3F" w:rsidP="00C85AA0">
      <w:pPr>
        <w:pStyle w:val="Header"/>
        <w:numPr>
          <w:ilvl w:val="1"/>
          <w:numId w:val="9"/>
        </w:numPr>
        <w:tabs>
          <w:tab w:val="num" w:pos="720"/>
        </w:tabs>
        <w:spacing w:before="60" w:after="60"/>
        <w:ind w:hanging="1440"/>
        <w:rPr>
          <w:rFonts w:ascii="Calibri" w:hAnsi="Calibri" w:cs="Calibri"/>
          <w:sz w:val="22"/>
          <w:szCs w:val="22"/>
        </w:rPr>
      </w:pPr>
      <w:r>
        <w:rPr>
          <w:rFonts w:ascii="Calibri" w:hAnsi="Calibri" w:cs="Calibri"/>
          <w:sz w:val="22"/>
          <w:szCs w:val="22"/>
        </w:rPr>
        <w:t>der Minikosmos bietet das ERLEBNIS Unterricht – Staunen über Wissen</w:t>
      </w:r>
    </w:p>
    <w:p w:rsidR="00C56D3F" w:rsidRDefault="00C56D3F" w:rsidP="00C85AA0">
      <w:pPr>
        <w:pStyle w:val="Header"/>
        <w:numPr>
          <w:ilvl w:val="1"/>
          <w:numId w:val="9"/>
        </w:numPr>
        <w:tabs>
          <w:tab w:val="num" w:pos="720"/>
        </w:tabs>
        <w:spacing w:before="60"/>
        <w:ind w:hanging="1440"/>
        <w:rPr>
          <w:rFonts w:ascii="Calibri" w:hAnsi="Calibri" w:cs="Calibri"/>
          <w:sz w:val="22"/>
          <w:szCs w:val="22"/>
        </w:rPr>
      </w:pPr>
      <w:r>
        <w:rPr>
          <w:rFonts w:ascii="Calibri" w:hAnsi="Calibri" w:cs="Calibri"/>
          <w:sz w:val="22"/>
          <w:szCs w:val="22"/>
        </w:rPr>
        <w:t>Lehrerfortbildung Geographie/Astronomie</w:t>
      </w:r>
    </w:p>
    <w:p w:rsidR="00C56D3F" w:rsidRPr="00C85AA0" w:rsidRDefault="00C56D3F" w:rsidP="00C85AA0">
      <w:pPr>
        <w:pStyle w:val="Header"/>
        <w:numPr>
          <w:ilvl w:val="1"/>
          <w:numId w:val="9"/>
        </w:numPr>
        <w:tabs>
          <w:tab w:val="clear" w:pos="1440"/>
          <w:tab w:val="num" w:pos="0"/>
          <w:tab w:val="num" w:pos="720"/>
        </w:tabs>
        <w:spacing w:before="60"/>
        <w:ind w:left="720" w:hanging="720"/>
        <w:rPr>
          <w:rFonts w:ascii="Calibri" w:hAnsi="Calibri" w:cs="Calibri"/>
          <w:sz w:val="22"/>
          <w:szCs w:val="22"/>
        </w:rPr>
      </w:pPr>
      <w:r w:rsidRPr="00C85AA0">
        <w:rPr>
          <w:rFonts w:ascii="Calibri" w:hAnsi="Calibri" w:cs="Calibri"/>
          <w:sz w:val="22"/>
          <w:szCs w:val="22"/>
        </w:rPr>
        <w:t xml:space="preserve">fachübergreifender - fächerverbindender Unterricht in der Miniwelt (Ma | Geo | </w:t>
      </w:r>
      <w:r>
        <w:rPr>
          <w:rFonts w:ascii="Calibri" w:hAnsi="Calibri" w:cs="Calibri"/>
          <w:sz w:val="22"/>
          <w:szCs w:val="22"/>
        </w:rPr>
        <w:t>Sachkunde auf den Spuren der Zahl 7)</w:t>
      </w:r>
    </w:p>
    <w:p w:rsidR="00C56D3F" w:rsidRDefault="00C56D3F" w:rsidP="00C85AA0">
      <w:pPr>
        <w:pStyle w:val="Default"/>
        <w:jc w:val="both"/>
        <w:rPr>
          <w:rFonts w:ascii="Calibri" w:hAnsi="Calibri" w:cs="Calibri"/>
          <w:sz w:val="22"/>
          <w:szCs w:val="22"/>
        </w:rPr>
      </w:pPr>
      <w:r>
        <w:rPr>
          <w:rFonts w:ascii="Calibri" w:hAnsi="Calibri" w:cs="Calibri"/>
          <w:sz w:val="22"/>
          <w:szCs w:val="22"/>
        </w:rPr>
        <w:t xml:space="preserve">Gemeinsam mit Fachberatern wurden auf der Grundlage des sächsischen Lehrplanes unterschiedliche Unterrichtsangebote sowohl für den Minikosmos als auch für die Miniwelt geschaffen. Das betrifft alle Schularten (Grundschule, Oberschule, Gymnasium bis zum Leistungskurs Physik). </w:t>
      </w:r>
    </w:p>
    <w:sectPr w:rsidR="00C56D3F" w:rsidSect="00F32A43">
      <w:headerReference w:type="default" r:id="rId7"/>
      <w:footerReference w:type="default" r:id="rId8"/>
      <w:pgSz w:w="11906" w:h="16838"/>
      <w:pgMar w:top="1079" w:right="1417" w:bottom="360" w:left="1417" w:header="540"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D3F" w:rsidRDefault="00C56D3F">
      <w:r>
        <w:separator/>
      </w:r>
    </w:p>
  </w:endnote>
  <w:endnote w:type="continuationSeparator" w:id="1">
    <w:p w:rsidR="00C56D3F" w:rsidRDefault="00C56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3F" w:rsidRPr="00554A94" w:rsidRDefault="00C56D3F" w:rsidP="00554A94">
    <w:pPr>
      <w:pStyle w:val="Footer"/>
      <w:jc w:val="right"/>
      <w:rPr>
        <w:rFonts w:ascii="Calibri" w:hAnsi="Calibri" w:cs="Calibri"/>
        <w:sz w:val="16"/>
        <w:szCs w:val="16"/>
      </w:rPr>
    </w:pPr>
    <w:r w:rsidRPr="00554A94">
      <w:rPr>
        <w:rFonts w:ascii="Calibri" w:hAnsi="Calibri" w:cs="Calibri"/>
        <w:sz w:val="16"/>
        <w:szCs w:val="16"/>
      </w:rPr>
      <w:t xml:space="preserve">Seite </w:t>
    </w:r>
    <w:r w:rsidRPr="00554A94">
      <w:rPr>
        <w:rStyle w:val="PageNumber"/>
        <w:rFonts w:ascii="Calibri" w:hAnsi="Calibri" w:cs="Calibri"/>
        <w:sz w:val="16"/>
        <w:szCs w:val="16"/>
      </w:rPr>
      <w:fldChar w:fldCharType="begin"/>
    </w:r>
    <w:r w:rsidRPr="00554A94">
      <w:rPr>
        <w:rStyle w:val="PageNumber"/>
        <w:rFonts w:ascii="Calibri" w:hAnsi="Calibri" w:cs="Calibri"/>
        <w:sz w:val="16"/>
        <w:szCs w:val="16"/>
      </w:rPr>
      <w:instrText xml:space="preserve"> PAGE </w:instrText>
    </w:r>
    <w:r w:rsidRPr="00554A94">
      <w:rPr>
        <w:rStyle w:val="PageNumber"/>
        <w:rFonts w:ascii="Calibri" w:hAnsi="Calibri" w:cs="Calibri"/>
        <w:sz w:val="16"/>
        <w:szCs w:val="16"/>
      </w:rPr>
      <w:fldChar w:fldCharType="separate"/>
    </w:r>
    <w:r>
      <w:rPr>
        <w:rStyle w:val="PageNumber"/>
        <w:rFonts w:ascii="Calibri" w:hAnsi="Calibri" w:cs="Calibri"/>
        <w:noProof/>
        <w:sz w:val="16"/>
        <w:szCs w:val="16"/>
      </w:rPr>
      <w:t>1</w:t>
    </w:r>
    <w:r w:rsidRPr="00554A94">
      <w:rPr>
        <w:rStyle w:val="PageNumber"/>
        <w:rFonts w:ascii="Calibri" w:hAnsi="Calibri" w:cs="Calibr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D3F" w:rsidRDefault="00C56D3F">
      <w:r>
        <w:separator/>
      </w:r>
    </w:p>
  </w:footnote>
  <w:footnote w:type="continuationSeparator" w:id="1">
    <w:p w:rsidR="00C56D3F" w:rsidRDefault="00C56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3F" w:rsidRDefault="00C56D3F">
    <w:pPr>
      <w:pStyle w:val="Header"/>
      <w:tabs>
        <w:tab w:val="clear" w:pos="4536"/>
        <w:tab w:val="clear" w:pos="9072"/>
      </w:tabs>
      <w:ind w:right="23"/>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5.5pt;margin-top:-5.25pt;width:143.1pt;height:42.95pt;z-index:251660288">
          <v:imagedata r:id="rId1" o:title=""/>
        </v:shape>
        <o:OLEObject Type="Embed" ProgID="CorelDRAW.Graphic.12" ShapeID="_x0000_s2049" DrawAspect="Content" ObjectID="_1624052298" r:id="rId2"/>
      </w:pict>
    </w:r>
  </w:p>
  <w:p w:rsidR="00C56D3F" w:rsidRDefault="00C56D3F">
    <w:pPr>
      <w:pStyle w:val="Header"/>
      <w:tabs>
        <w:tab w:val="clear" w:pos="4536"/>
        <w:tab w:val="clear" w:pos="9072"/>
      </w:tabs>
      <w:ind w:right="23"/>
      <w:rPr>
        <w:rFonts w:ascii="Arial" w:hAnsi="Arial" w:cs="Arial"/>
      </w:rPr>
    </w:pPr>
  </w:p>
  <w:p w:rsidR="00C56D3F" w:rsidRDefault="00C56D3F">
    <w:pPr>
      <w:pStyle w:val="Header"/>
      <w:tabs>
        <w:tab w:val="clear" w:pos="4536"/>
        <w:tab w:val="clear" w:pos="9072"/>
      </w:tabs>
      <w:ind w:right="23"/>
      <w:rPr>
        <w:rFonts w:ascii="Arial" w:hAnsi="Arial" w:cs="Arial"/>
      </w:rPr>
    </w:pPr>
  </w:p>
  <w:p w:rsidR="00C56D3F" w:rsidRDefault="00C56D3F">
    <w:pPr>
      <w:pStyle w:val="Footer"/>
      <w:tabs>
        <w:tab w:val="clear" w:pos="4536"/>
        <w:tab w:val="clear" w:pos="9072"/>
      </w:tabs>
      <w:ind w:right="-648"/>
      <w:jc w:val="right"/>
      <w:rPr>
        <w:rFonts w:ascii="Calibri" w:hAnsi="Calibri" w:cs="Calibri"/>
        <w:sz w:val="20"/>
        <w:szCs w:val="20"/>
      </w:rPr>
    </w:pPr>
    <w:r w:rsidRPr="000618BC">
      <w:rPr>
        <w:rFonts w:ascii="Calibri" w:hAnsi="Calibri" w:cs="Calibri"/>
        <w:sz w:val="20"/>
        <w:szCs w:val="20"/>
      </w:rPr>
      <w:t>Miniwelt Sachsen GmbH</w:t>
    </w:r>
    <w:r>
      <w:rPr>
        <w:rFonts w:ascii="Calibri" w:hAnsi="Calibri" w:cs="Calibri"/>
        <w:sz w:val="20"/>
        <w:szCs w:val="20"/>
      </w:rPr>
      <w:t xml:space="preserve"> | Chemnitzer Straße 43 | 09350 Lichtenstein</w:t>
    </w:r>
  </w:p>
  <w:p w:rsidR="00C56D3F" w:rsidRPr="008073E6" w:rsidRDefault="00C56D3F" w:rsidP="000618BC">
    <w:pPr>
      <w:pStyle w:val="Footer"/>
      <w:tabs>
        <w:tab w:val="clear" w:pos="4536"/>
        <w:tab w:val="clear" w:pos="9072"/>
      </w:tabs>
      <w:ind w:right="-648"/>
      <w:jc w:val="right"/>
      <w:rPr>
        <w:rFonts w:ascii="Arial" w:hAnsi="Arial" w:cs="Arial"/>
        <w:lang w:val="en-GB"/>
      </w:rPr>
    </w:pPr>
    <w:r>
      <w:rPr>
        <w:rFonts w:ascii="Calibri" w:hAnsi="Calibri" w:cs="Calibri"/>
        <w:sz w:val="20"/>
        <w:szCs w:val="20"/>
        <w:lang w:val="en-GB"/>
      </w:rPr>
      <w:t>Marketing: Tel. (037204) 722</w:t>
    </w:r>
    <w:r w:rsidRPr="008073E6">
      <w:rPr>
        <w:rFonts w:ascii="Calibri" w:hAnsi="Calibri" w:cs="Calibri"/>
        <w:sz w:val="20"/>
        <w:szCs w:val="20"/>
        <w:lang w:val="en-GB"/>
      </w:rPr>
      <w:t xml:space="preserve">67 | </w:t>
    </w:r>
    <w:hyperlink r:id="rId3" w:history="1">
      <w:r w:rsidRPr="008073E6">
        <w:rPr>
          <w:rStyle w:val="Hyperlink"/>
          <w:rFonts w:ascii="Calibri" w:hAnsi="Calibri" w:cs="Calibri"/>
          <w:sz w:val="20"/>
          <w:szCs w:val="20"/>
          <w:lang w:val="en-GB"/>
        </w:rPr>
        <w:t>marketing@miniwelt.de</w:t>
      </w:r>
    </w:hyperlink>
    <w:r w:rsidRPr="008073E6">
      <w:rPr>
        <w:lang w:val="en-GB"/>
      </w:rPr>
      <w:t xml:space="preserve"> | </w:t>
    </w:r>
    <w:hyperlink r:id="rId4" w:history="1">
      <w:r w:rsidRPr="008073E6">
        <w:rPr>
          <w:rStyle w:val="Hyperlink"/>
          <w:rFonts w:ascii="Calibri" w:hAnsi="Calibri" w:cs="Calibri"/>
          <w:sz w:val="20"/>
          <w:szCs w:val="20"/>
          <w:lang w:val="en-GB"/>
        </w:rPr>
        <w:t>www.miniwelt.de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A2D91"/>
    <w:multiLevelType w:val="hybridMultilevel"/>
    <w:tmpl w:val="903A877E"/>
    <w:lvl w:ilvl="0" w:tplc="04070001">
      <w:start w:val="1"/>
      <w:numFmt w:val="bullet"/>
      <w:lvlText w:val=""/>
      <w:lvlJc w:val="left"/>
      <w:pPr>
        <w:ind w:left="750" w:hanging="360"/>
      </w:pPr>
      <w:rPr>
        <w:rFonts w:ascii="Symbol" w:hAnsi="Symbol" w:cs="Symbol" w:hint="default"/>
      </w:rPr>
    </w:lvl>
    <w:lvl w:ilvl="1" w:tplc="04070003">
      <w:start w:val="1"/>
      <w:numFmt w:val="bullet"/>
      <w:lvlText w:val="o"/>
      <w:lvlJc w:val="left"/>
      <w:pPr>
        <w:ind w:left="1470" w:hanging="360"/>
      </w:pPr>
      <w:rPr>
        <w:rFonts w:ascii="Courier New" w:hAnsi="Courier New" w:cs="Courier New" w:hint="default"/>
      </w:rPr>
    </w:lvl>
    <w:lvl w:ilvl="2" w:tplc="04070005">
      <w:start w:val="1"/>
      <w:numFmt w:val="bullet"/>
      <w:lvlText w:val=""/>
      <w:lvlJc w:val="left"/>
      <w:pPr>
        <w:ind w:left="2190" w:hanging="360"/>
      </w:pPr>
      <w:rPr>
        <w:rFonts w:ascii="Wingdings" w:hAnsi="Wingdings" w:cs="Wingdings" w:hint="default"/>
      </w:rPr>
    </w:lvl>
    <w:lvl w:ilvl="3" w:tplc="04070001">
      <w:start w:val="1"/>
      <w:numFmt w:val="bullet"/>
      <w:lvlText w:val=""/>
      <w:lvlJc w:val="left"/>
      <w:pPr>
        <w:ind w:left="2910" w:hanging="360"/>
      </w:pPr>
      <w:rPr>
        <w:rFonts w:ascii="Symbol" w:hAnsi="Symbol" w:cs="Symbol" w:hint="default"/>
      </w:rPr>
    </w:lvl>
    <w:lvl w:ilvl="4" w:tplc="04070003">
      <w:start w:val="1"/>
      <w:numFmt w:val="bullet"/>
      <w:lvlText w:val="o"/>
      <w:lvlJc w:val="left"/>
      <w:pPr>
        <w:ind w:left="3630" w:hanging="360"/>
      </w:pPr>
      <w:rPr>
        <w:rFonts w:ascii="Courier New" w:hAnsi="Courier New" w:cs="Courier New" w:hint="default"/>
      </w:rPr>
    </w:lvl>
    <w:lvl w:ilvl="5" w:tplc="04070005">
      <w:start w:val="1"/>
      <w:numFmt w:val="bullet"/>
      <w:lvlText w:val=""/>
      <w:lvlJc w:val="left"/>
      <w:pPr>
        <w:ind w:left="4350" w:hanging="360"/>
      </w:pPr>
      <w:rPr>
        <w:rFonts w:ascii="Wingdings" w:hAnsi="Wingdings" w:cs="Wingdings" w:hint="default"/>
      </w:rPr>
    </w:lvl>
    <w:lvl w:ilvl="6" w:tplc="04070001">
      <w:start w:val="1"/>
      <w:numFmt w:val="bullet"/>
      <w:lvlText w:val=""/>
      <w:lvlJc w:val="left"/>
      <w:pPr>
        <w:ind w:left="5070" w:hanging="360"/>
      </w:pPr>
      <w:rPr>
        <w:rFonts w:ascii="Symbol" w:hAnsi="Symbol" w:cs="Symbol" w:hint="default"/>
      </w:rPr>
    </w:lvl>
    <w:lvl w:ilvl="7" w:tplc="04070003">
      <w:start w:val="1"/>
      <w:numFmt w:val="bullet"/>
      <w:lvlText w:val="o"/>
      <w:lvlJc w:val="left"/>
      <w:pPr>
        <w:ind w:left="5790" w:hanging="360"/>
      </w:pPr>
      <w:rPr>
        <w:rFonts w:ascii="Courier New" w:hAnsi="Courier New" w:cs="Courier New" w:hint="default"/>
      </w:rPr>
    </w:lvl>
    <w:lvl w:ilvl="8" w:tplc="04070005">
      <w:start w:val="1"/>
      <w:numFmt w:val="bullet"/>
      <w:lvlText w:val=""/>
      <w:lvlJc w:val="left"/>
      <w:pPr>
        <w:ind w:left="6510" w:hanging="360"/>
      </w:pPr>
      <w:rPr>
        <w:rFonts w:ascii="Wingdings" w:hAnsi="Wingdings" w:cs="Wingdings" w:hint="default"/>
      </w:rPr>
    </w:lvl>
  </w:abstractNum>
  <w:abstractNum w:abstractNumId="1">
    <w:nsid w:val="36692654"/>
    <w:multiLevelType w:val="hybridMultilevel"/>
    <w:tmpl w:val="3F865B72"/>
    <w:lvl w:ilvl="0" w:tplc="CDC4545C">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40D02A65"/>
    <w:multiLevelType w:val="hybridMultilevel"/>
    <w:tmpl w:val="5612723A"/>
    <w:lvl w:ilvl="0" w:tplc="B9C8D614">
      <w:start w:val="1"/>
      <w:numFmt w:val="bullet"/>
      <w:lvlText w:val="-"/>
      <w:lvlJc w:val="left"/>
      <w:pPr>
        <w:tabs>
          <w:tab w:val="num" w:pos="1926"/>
        </w:tabs>
        <w:ind w:left="1926" w:hanging="397"/>
      </w:pPr>
      <w:rPr>
        <w:sz w:val="16"/>
        <w:szCs w:val="16"/>
      </w:rPr>
    </w:lvl>
    <w:lvl w:ilvl="1" w:tplc="04070003">
      <w:start w:val="1"/>
      <w:numFmt w:val="bullet"/>
      <w:lvlText w:val="o"/>
      <w:lvlJc w:val="left"/>
      <w:pPr>
        <w:tabs>
          <w:tab w:val="num" w:pos="2856"/>
        </w:tabs>
        <w:ind w:left="2856" w:hanging="360"/>
      </w:pPr>
      <w:rPr>
        <w:rFonts w:ascii="Courier New" w:hAnsi="Courier New" w:cs="Courier New" w:hint="default"/>
      </w:rPr>
    </w:lvl>
    <w:lvl w:ilvl="2" w:tplc="04070005">
      <w:start w:val="1"/>
      <w:numFmt w:val="bullet"/>
      <w:lvlText w:val=""/>
      <w:lvlJc w:val="left"/>
      <w:pPr>
        <w:tabs>
          <w:tab w:val="num" w:pos="3576"/>
        </w:tabs>
        <w:ind w:left="3576" w:hanging="360"/>
      </w:pPr>
      <w:rPr>
        <w:rFonts w:ascii="Wingdings" w:hAnsi="Wingdings" w:cs="Wingdings" w:hint="default"/>
      </w:rPr>
    </w:lvl>
    <w:lvl w:ilvl="3" w:tplc="04070001">
      <w:start w:val="1"/>
      <w:numFmt w:val="bullet"/>
      <w:lvlText w:val=""/>
      <w:lvlJc w:val="left"/>
      <w:pPr>
        <w:tabs>
          <w:tab w:val="num" w:pos="4296"/>
        </w:tabs>
        <w:ind w:left="4296" w:hanging="360"/>
      </w:pPr>
      <w:rPr>
        <w:rFonts w:ascii="Symbol" w:hAnsi="Symbol" w:cs="Symbol" w:hint="default"/>
      </w:rPr>
    </w:lvl>
    <w:lvl w:ilvl="4" w:tplc="04070003">
      <w:start w:val="1"/>
      <w:numFmt w:val="bullet"/>
      <w:lvlText w:val="o"/>
      <w:lvlJc w:val="left"/>
      <w:pPr>
        <w:tabs>
          <w:tab w:val="num" w:pos="5016"/>
        </w:tabs>
        <w:ind w:left="5016" w:hanging="360"/>
      </w:pPr>
      <w:rPr>
        <w:rFonts w:ascii="Courier New" w:hAnsi="Courier New" w:cs="Courier New" w:hint="default"/>
      </w:rPr>
    </w:lvl>
    <w:lvl w:ilvl="5" w:tplc="04070005">
      <w:start w:val="1"/>
      <w:numFmt w:val="bullet"/>
      <w:lvlText w:val=""/>
      <w:lvlJc w:val="left"/>
      <w:pPr>
        <w:tabs>
          <w:tab w:val="num" w:pos="5736"/>
        </w:tabs>
        <w:ind w:left="5736" w:hanging="360"/>
      </w:pPr>
      <w:rPr>
        <w:rFonts w:ascii="Wingdings" w:hAnsi="Wingdings" w:cs="Wingdings" w:hint="default"/>
      </w:rPr>
    </w:lvl>
    <w:lvl w:ilvl="6" w:tplc="04070001">
      <w:start w:val="1"/>
      <w:numFmt w:val="bullet"/>
      <w:lvlText w:val=""/>
      <w:lvlJc w:val="left"/>
      <w:pPr>
        <w:tabs>
          <w:tab w:val="num" w:pos="6456"/>
        </w:tabs>
        <w:ind w:left="6456" w:hanging="360"/>
      </w:pPr>
      <w:rPr>
        <w:rFonts w:ascii="Symbol" w:hAnsi="Symbol" w:cs="Symbol" w:hint="default"/>
      </w:rPr>
    </w:lvl>
    <w:lvl w:ilvl="7" w:tplc="04070003">
      <w:start w:val="1"/>
      <w:numFmt w:val="bullet"/>
      <w:lvlText w:val="o"/>
      <w:lvlJc w:val="left"/>
      <w:pPr>
        <w:tabs>
          <w:tab w:val="num" w:pos="7176"/>
        </w:tabs>
        <w:ind w:left="7176" w:hanging="360"/>
      </w:pPr>
      <w:rPr>
        <w:rFonts w:ascii="Courier New" w:hAnsi="Courier New" w:cs="Courier New" w:hint="default"/>
      </w:rPr>
    </w:lvl>
    <w:lvl w:ilvl="8" w:tplc="04070005">
      <w:start w:val="1"/>
      <w:numFmt w:val="bullet"/>
      <w:lvlText w:val=""/>
      <w:lvlJc w:val="left"/>
      <w:pPr>
        <w:tabs>
          <w:tab w:val="num" w:pos="7896"/>
        </w:tabs>
        <w:ind w:left="7896" w:hanging="360"/>
      </w:pPr>
      <w:rPr>
        <w:rFonts w:ascii="Wingdings" w:hAnsi="Wingdings" w:cs="Wingdings" w:hint="default"/>
      </w:rPr>
    </w:lvl>
  </w:abstractNum>
  <w:abstractNum w:abstractNumId="3">
    <w:nsid w:val="59ED32DE"/>
    <w:multiLevelType w:val="hybridMultilevel"/>
    <w:tmpl w:val="40DC9790"/>
    <w:lvl w:ilvl="0" w:tplc="B9C8D614">
      <w:start w:val="1"/>
      <w:numFmt w:val="bullet"/>
      <w:lvlText w:val="-"/>
      <w:lvlJc w:val="left"/>
      <w:pPr>
        <w:tabs>
          <w:tab w:val="num" w:pos="510"/>
        </w:tabs>
        <w:ind w:left="510" w:hanging="397"/>
      </w:pPr>
      <w:rPr>
        <w:sz w:val="16"/>
        <w:szCs w:val="16"/>
      </w:rPr>
    </w:lvl>
    <w:lvl w:ilvl="1" w:tplc="04070007">
      <w:start w:val="1"/>
      <w:numFmt w:val="bullet"/>
      <w:lvlText w:val="-"/>
      <w:lvlJc w:val="left"/>
      <w:pPr>
        <w:tabs>
          <w:tab w:val="num" w:pos="1440"/>
        </w:tabs>
        <w:ind w:left="1440" w:hanging="360"/>
      </w:pPr>
      <w:rPr>
        <w:sz w:val="16"/>
        <w:szCs w:val="16"/>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63AD3941"/>
    <w:multiLevelType w:val="hybridMultilevel"/>
    <w:tmpl w:val="6660E2DA"/>
    <w:lvl w:ilvl="0" w:tplc="CDC4545C">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6C3A4AF4"/>
    <w:multiLevelType w:val="hybridMultilevel"/>
    <w:tmpl w:val="6D5A8C48"/>
    <w:lvl w:ilvl="0" w:tplc="2A742FA8">
      <w:start w:val="1"/>
      <w:numFmt w:val="bullet"/>
      <w:lvlText w:val=""/>
      <w:lvlJc w:val="left"/>
      <w:pPr>
        <w:tabs>
          <w:tab w:val="num" w:pos="720"/>
        </w:tabs>
        <w:ind w:left="720" w:hanging="360"/>
      </w:pPr>
      <w:rPr>
        <w:rFonts w:ascii="Symbol" w:hAnsi="Symbol" w:cs="Symbol" w:hint="default"/>
        <w:sz w:val="20"/>
        <w:szCs w:val="20"/>
      </w:rPr>
    </w:lvl>
    <w:lvl w:ilvl="1" w:tplc="BF56CBAE">
      <w:start w:val="1"/>
      <w:numFmt w:val="bullet"/>
      <w:lvlText w:val="o"/>
      <w:lvlJc w:val="left"/>
      <w:pPr>
        <w:tabs>
          <w:tab w:val="num" w:pos="1440"/>
        </w:tabs>
        <w:ind w:left="1440" w:hanging="360"/>
      </w:pPr>
      <w:rPr>
        <w:rFonts w:ascii="Courier New" w:hAnsi="Courier New" w:cs="Courier New" w:hint="default"/>
        <w:sz w:val="20"/>
        <w:szCs w:val="20"/>
      </w:rPr>
    </w:lvl>
    <w:lvl w:ilvl="2" w:tplc="8EB670BA">
      <w:start w:val="1"/>
      <w:numFmt w:val="bullet"/>
      <w:lvlText w:val=""/>
      <w:lvlJc w:val="left"/>
      <w:pPr>
        <w:tabs>
          <w:tab w:val="num" w:pos="2160"/>
        </w:tabs>
        <w:ind w:left="2160" w:hanging="360"/>
      </w:pPr>
      <w:rPr>
        <w:rFonts w:ascii="Wingdings" w:hAnsi="Wingdings" w:cs="Wingdings" w:hint="default"/>
        <w:sz w:val="20"/>
        <w:szCs w:val="20"/>
      </w:rPr>
    </w:lvl>
    <w:lvl w:ilvl="3" w:tplc="3418E3CC">
      <w:start w:val="1"/>
      <w:numFmt w:val="bullet"/>
      <w:lvlText w:val=""/>
      <w:lvlJc w:val="left"/>
      <w:pPr>
        <w:tabs>
          <w:tab w:val="num" w:pos="2880"/>
        </w:tabs>
        <w:ind w:left="2880" w:hanging="360"/>
      </w:pPr>
      <w:rPr>
        <w:rFonts w:ascii="Wingdings" w:hAnsi="Wingdings" w:cs="Wingdings" w:hint="default"/>
        <w:sz w:val="20"/>
        <w:szCs w:val="20"/>
      </w:rPr>
    </w:lvl>
    <w:lvl w:ilvl="4" w:tplc="A26C7836">
      <w:start w:val="1"/>
      <w:numFmt w:val="bullet"/>
      <w:lvlText w:val=""/>
      <w:lvlJc w:val="left"/>
      <w:pPr>
        <w:tabs>
          <w:tab w:val="num" w:pos="3600"/>
        </w:tabs>
        <w:ind w:left="3600" w:hanging="360"/>
      </w:pPr>
      <w:rPr>
        <w:rFonts w:ascii="Wingdings" w:hAnsi="Wingdings" w:cs="Wingdings" w:hint="default"/>
        <w:sz w:val="20"/>
        <w:szCs w:val="20"/>
      </w:rPr>
    </w:lvl>
    <w:lvl w:ilvl="5" w:tplc="190E87A2">
      <w:start w:val="1"/>
      <w:numFmt w:val="bullet"/>
      <w:lvlText w:val=""/>
      <w:lvlJc w:val="left"/>
      <w:pPr>
        <w:tabs>
          <w:tab w:val="num" w:pos="4320"/>
        </w:tabs>
        <w:ind w:left="4320" w:hanging="360"/>
      </w:pPr>
      <w:rPr>
        <w:rFonts w:ascii="Wingdings" w:hAnsi="Wingdings" w:cs="Wingdings" w:hint="default"/>
        <w:sz w:val="20"/>
        <w:szCs w:val="20"/>
      </w:rPr>
    </w:lvl>
    <w:lvl w:ilvl="6" w:tplc="E21ABB58">
      <w:start w:val="1"/>
      <w:numFmt w:val="bullet"/>
      <w:lvlText w:val=""/>
      <w:lvlJc w:val="left"/>
      <w:pPr>
        <w:tabs>
          <w:tab w:val="num" w:pos="5040"/>
        </w:tabs>
        <w:ind w:left="5040" w:hanging="360"/>
      </w:pPr>
      <w:rPr>
        <w:rFonts w:ascii="Wingdings" w:hAnsi="Wingdings" w:cs="Wingdings" w:hint="default"/>
        <w:sz w:val="20"/>
        <w:szCs w:val="20"/>
      </w:rPr>
    </w:lvl>
    <w:lvl w:ilvl="7" w:tplc="9F54F31A">
      <w:start w:val="1"/>
      <w:numFmt w:val="bullet"/>
      <w:lvlText w:val=""/>
      <w:lvlJc w:val="left"/>
      <w:pPr>
        <w:tabs>
          <w:tab w:val="num" w:pos="5760"/>
        </w:tabs>
        <w:ind w:left="5760" w:hanging="360"/>
      </w:pPr>
      <w:rPr>
        <w:rFonts w:ascii="Wingdings" w:hAnsi="Wingdings" w:cs="Wingdings" w:hint="default"/>
        <w:sz w:val="20"/>
        <w:szCs w:val="20"/>
      </w:rPr>
    </w:lvl>
    <w:lvl w:ilvl="8" w:tplc="B248ECF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FC1F2E"/>
    <w:multiLevelType w:val="hybridMultilevel"/>
    <w:tmpl w:val="D194A7DC"/>
    <w:lvl w:ilvl="0" w:tplc="531CDE90">
      <w:start w:val="1"/>
      <w:numFmt w:val="bullet"/>
      <w:lvlText w:val=""/>
      <w:lvlJc w:val="left"/>
      <w:pPr>
        <w:tabs>
          <w:tab w:val="num" w:pos="720"/>
        </w:tabs>
        <w:ind w:left="720" w:hanging="360"/>
      </w:pPr>
      <w:rPr>
        <w:rFonts w:ascii="Symbol" w:hAnsi="Symbol" w:cs="Symbol" w:hint="default"/>
        <w:sz w:val="20"/>
        <w:szCs w:val="20"/>
      </w:rPr>
    </w:lvl>
    <w:lvl w:ilvl="1" w:tplc="B950EC38">
      <w:start w:val="1"/>
      <w:numFmt w:val="bullet"/>
      <w:lvlText w:val="o"/>
      <w:lvlJc w:val="left"/>
      <w:pPr>
        <w:tabs>
          <w:tab w:val="num" w:pos="1440"/>
        </w:tabs>
        <w:ind w:left="1440" w:hanging="360"/>
      </w:pPr>
      <w:rPr>
        <w:rFonts w:ascii="Courier New" w:hAnsi="Courier New" w:cs="Courier New" w:hint="default"/>
        <w:sz w:val="20"/>
        <w:szCs w:val="20"/>
      </w:rPr>
    </w:lvl>
    <w:lvl w:ilvl="2" w:tplc="C0529E6C">
      <w:start w:val="1"/>
      <w:numFmt w:val="bullet"/>
      <w:lvlText w:val=""/>
      <w:lvlJc w:val="left"/>
      <w:pPr>
        <w:tabs>
          <w:tab w:val="num" w:pos="2160"/>
        </w:tabs>
        <w:ind w:left="2160" w:hanging="360"/>
      </w:pPr>
      <w:rPr>
        <w:rFonts w:ascii="Wingdings" w:hAnsi="Wingdings" w:cs="Wingdings" w:hint="default"/>
        <w:sz w:val="20"/>
        <w:szCs w:val="20"/>
      </w:rPr>
    </w:lvl>
    <w:lvl w:ilvl="3" w:tplc="122C7C9A">
      <w:start w:val="1"/>
      <w:numFmt w:val="bullet"/>
      <w:lvlText w:val=""/>
      <w:lvlJc w:val="left"/>
      <w:pPr>
        <w:tabs>
          <w:tab w:val="num" w:pos="2880"/>
        </w:tabs>
        <w:ind w:left="2880" w:hanging="360"/>
      </w:pPr>
      <w:rPr>
        <w:rFonts w:ascii="Wingdings" w:hAnsi="Wingdings" w:cs="Wingdings" w:hint="default"/>
        <w:sz w:val="20"/>
        <w:szCs w:val="20"/>
      </w:rPr>
    </w:lvl>
    <w:lvl w:ilvl="4" w:tplc="94B6722A">
      <w:start w:val="1"/>
      <w:numFmt w:val="bullet"/>
      <w:lvlText w:val=""/>
      <w:lvlJc w:val="left"/>
      <w:pPr>
        <w:tabs>
          <w:tab w:val="num" w:pos="3600"/>
        </w:tabs>
        <w:ind w:left="3600" w:hanging="360"/>
      </w:pPr>
      <w:rPr>
        <w:rFonts w:ascii="Wingdings" w:hAnsi="Wingdings" w:cs="Wingdings" w:hint="default"/>
        <w:sz w:val="20"/>
        <w:szCs w:val="20"/>
      </w:rPr>
    </w:lvl>
    <w:lvl w:ilvl="5" w:tplc="1DACBABE">
      <w:start w:val="1"/>
      <w:numFmt w:val="bullet"/>
      <w:lvlText w:val=""/>
      <w:lvlJc w:val="left"/>
      <w:pPr>
        <w:tabs>
          <w:tab w:val="num" w:pos="4320"/>
        </w:tabs>
        <w:ind w:left="4320" w:hanging="360"/>
      </w:pPr>
      <w:rPr>
        <w:rFonts w:ascii="Wingdings" w:hAnsi="Wingdings" w:cs="Wingdings" w:hint="default"/>
        <w:sz w:val="20"/>
        <w:szCs w:val="20"/>
      </w:rPr>
    </w:lvl>
    <w:lvl w:ilvl="6" w:tplc="97FAE6CE">
      <w:start w:val="1"/>
      <w:numFmt w:val="bullet"/>
      <w:lvlText w:val=""/>
      <w:lvlJc w:val="left"/>
      <w:pPr>
        <w:tabs>
          <w:tab w:val="num" w:pos="5040"/>
        </w:tabs>
        <w:ind w:left="5040" w:hanging="360"/>
      </w:pPr>
      <w:rPr>
        <w:rFonts w:ascii="Wingdings" w:hAnsi="Wingdings" w:cs="Wingdings" w:hint="default"/>
        <w:sz w:val="20"/>
        <w:szCs w:val="20"/>
      </w:rPr>
    </w:lvl>
    <w:lvl w:ilvl="7" w:tplc="13342B10">
      <w:start w:val="1"/>
      <w:numFmt w:val="bullet"/>
      <w:lvlText w:val=""/>
      <w:lvlJc w:val="left"/>
      <w:pPr>
        <w:tabs>
          <w:tab w:val="num" w:pos="5760"/>
        </w:tabs>
        <w:ind w:left="5760" w:hanging="360"/>
      </w:pPr>
      <w:rPr>
        <w:rFonts w:ascii="Wingdings" w:hAnsi="Wingdings" w:cs="Wingdings" w:hint="default"/>
        <w:sz w:val="20"/>
        <w:szCs w:val="20"/>
      </w:rPr>
    </w:lvl>
    <w:lvl w:ilvl="8" w:tplc="487C4A6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BF7017C"/>
    <w:multiLevelType w:val="hybridMultilevel"/>
    <w:tmpl w:val="46046246"/>
    <w:lvl w:ilvl="0" w:tplc="B9C8D614">
      <w:start w:val="1"/>
      <w:numFmt w:val="bullet"/>
      <w:lvlText w:val="-"/>
      <w:lvlJc w:val="left"/>
      <w:pPr>
        <w:tabs>
          <w:tab w:val="num" w:pos="1219"/>
        </w:tabs>
        <w:ind w:left="1219" w:hanging="397"/>
      </w:pPr>
      <w:rPr>
        <w:sz w:val="16"/>
        <w:szCs w:val="16"/>
      </w:rPr>
    </w:lvl>
    <w:lvl w:ilvl="1" w:tplc="04070003">
      <w:start w:val="1"/>
      <w:numFmt w:val="bullet"/>
      <w:lvlText w:val="o"/>
      <w:lvlJc w:val="left"/>
      <w:pPr>
        <w:tabs>
          <w:tab w:val="num" w:pos="2149"/>
        </w:tabs>
        <w:ind w:left="2149" w:hanging="360"/>
      </w:pPr>
      <w:rPr>
        <w:rFonts w:ascii="Courier New" w:hAnsi="Courier New" w:cs="Courier New" w:hint="default"/>
      </w:rPr>
    </w:lvl>
    <w:lvl w:ilvl="2" w:tplc="04070005">
      <w:start w:val="1"/>
      <w:numFmt w:val="bullet"/>
      <w:lvlText w:val=""/>
      <w:lvlJc w:val="left"/>
      <w:pPr>
        <w:tabs>
          <w:tab w:val="num" w:pos="2869"/>
        </w:tabs>
        <w:ind w:left="2869" w:hanging="360"/>
      </w:pPr>
      <w:rPr>
        <w:rFonts w:ascii="Wingdings" w:hAnsi="Wingdings" w:cs="Wingdings" w:hint="default"/>
      </w:rPr>
    </w:lvl>
    <w:lvl w:ilvl="3" w:tplc="04070001">
      <w:start w:val="1"/>
      <w:numFmt w:val="bullet"/>
      <w:lvlText w:val=""/>
      <w:lvlJc w:val="left"/>
      <w:pPr>
        <w:tabs>
          <w:tab w:val="num" w:pos="3589"/>
        </w:tabs>
        <w:ind w:left="3589" w:hanging="360"/>
      </w:pPr>
      <w:rPr>
        <w:rFonts w:ascii="Symbol" w:hAnsi="Symbol" w:cs="Symbol" w:hint="default"/>
      </w:rPr>
    </w:lvl>
    <w:lvl w:ilvl="4" w:tplc="04070003">
      <w:start w:val="1"/>
      <w:numFmt w:val="bullet"/>
      <w:lvlText w:val="o"/>
      <w:lvlJc w:val="left"/>
      <w:pPr>
        <w:tabs>
          <w:tab w:val="num" w:pos="4309"/>
        </w:tabs>
        <w:ind w:left="4309" w:hanging="360"/>
      </w:pPr>
      <w:rPr>
        <w:rFonts w:ascii="Courier New" w:hAnsi="Courier New" w:cs="Courier New" w:hint="default"/>
      </w:rPr>
    </w:lvl>
    <w:lvl w:ilvl="5" w:tplc="04070005">
      <w:start w:val="1"/>
      <w:numFmt w:val="bullet"/>
      <w:lvlText w:val=""/>
      <w:lvlJc w:val="left"/>
      <w:pPr>
        <w:tabs>
          <w:tab w:val="num" w:pos="5029"/>
        </w:tabs>
        <w:ind w:left="5029" w:hanging="360"/>
      </w:pPr>
      <w:rPr>
        <w:rFonts w:ascii="Wingdings" w:hAnsi="Wingdings" w:cs="Wingdings" w:hint="default"/>
      </w:rPr>
    </w:lvl>
    <w:lvl w:ilvl="6" w:tplc="04070001">
      <w:start w:val="1"/>
      <w:numFmt w:val="bullet"/>
      <w:lvlText w:val=""/>
      <w:lvlJc w:val="left"/>
      <w:pPr>
        <w:tabs>
          <w:tab w:val="num" w:pos="5749"/>
        </w:tabs>
        <w:ind w:left="5749" w:hanging="360"/>
      </w:pPr>
      <w:rPr>
        <w:rFonts w:ascii="Symbol" w:hAnsi="Symbol" w:cs="Symbol" w:hint="default"/>
      </w:rPr>
    </w:lvl>
    <w:lvl w:ilvl="7" w:tplc="04070003">
      <w:start w:val="1"/>
      <w:numFmt w:val="bullet"/>
      <w:lvlText w:val="o"/>
      <w:lvlJc w:val="left"/>
      <w:pPr>
        <w:tabs>
          <w:tab w:val="num" w:pos="6469"/>
        </w:tabs>
        <w:ind w:left="6469" w:hanging="360"/>
      </w:pPr>
      <w:rPr>
        <w:rFonts w:ascii="Courier New" w:hAnsi="Courier New" w:cs="Courier New" w:hint="default"/>
      </w:rPr>
    </w:lvl>
    <w:lvl w:ilvl="8" w:tplc="04070005">
      <w:start w:val="1"/>
      <w:numFmt w:val="bullet"/>
      <w:lvlText w:val=""/>
      <w:lvlJc w:val="left"/>
      <w:pPr>
        <w:tabs>
          <w:tab w:val="num" w:pos="7189"/>
        </w:tabs>
        <w:ind w:left="7189" w:hanging="360"/>
      </w:pPr>
      <w:rPr>
        <w:rFonts w:ascii="Wingdings" w:hAnsi="Wingdings" w:cs="Wingdings" w:hint="default"/>
      </w:rPr>
    </w:lvl>
  </w:abstractNum>
  <w:num w:numId="1">
    <w:abstractNumId w:val="6"/>
  </w:num>
  <w:num w:numId="2">
    <w:abstractNumId w:val="0"/>
  </w:num>
  <w:num w:numId="3">
    <w:abstractNumId w:val="5"/>
  </w:num>
  <w:num w:numId="4">
    <w:abstractNumId w:val="7"/>
  </w:num>
  <w:num w:numId="5">
    <w:abstractNumId w:val="4"/>
  </w:num>
  <w:num w:numId="6">
    <w:abstractNumId w:val="1"/>
  </w:num>
  <w:num w:numId="7">
    <w:abstractNumId w:val="8"/>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BB5"/>
    <w:rsid w:val="000618BC"/>
    <w:rsid w:val="00165301"/>
    <w:rsid w:val="001A7BB5"/>
    <w:rsid w:val="00244BDF"/>
    <w:rsid w:val="002D5120"/>
    <w:rsid w:val="00382AB9"/>
    <w:rsid w:val="00383575"/>
    <w:rsid w:val="0045776F"/>
    <w:rsid w:val="00554A94"/>
    <w:rsid w:val="006342B9"/>
    <w:rsid w:val="0069130F"/>
    <w:rsid w:val="006C5CDF"/>
    <w:rsid w:val="006F3071"/>
    <w:rsid w:val="008073E6"/>
    <w:rsid w:val="008D5FC4"/>
    <w:rsid w:val="00910181"/>
    <w:rsid w:val="009F1B43"/>
    <w:rsid w:val="00A13554"/>
    <w:rsid w:val="00AB02C0"/>
    <w:rsid w:val="00AC5BA9"/>
    <w:rsid w:val="00AD6CED"/>
    <w:rsid w:val="00C06F67"/>
    <w:rsid w:val="00C56D3F"/>
    <w:rsid w:val="00C85AA0"/>
    <w:rsid w:val="00D74C02"/>
    <w:rsid w:val="00EA10D8"/>
    <w:rsid w:val="00EE076E"/>
    <w:rsid w:val="00EF7054"/>
    <w:rsid w:val="00F10B69"/>
    <w:rsid w:val="00F32A43"/>
    <w:rsid w:val="00F62FF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43"/>
    <w:rPr>
      <w:sz w:val="24"/>
      <w:szCs w:val="24"/>
    </w:rPr>
  </w:style>
  <w:style w:type="paragraph" w:styleId="Heading1">
    <w:name w:val="heading 1"/>
    <w:basedOn w:val="Normal"/>
    <w:next w:val="Normal"/>
    <w:link w:val="Heading1Char"/>
    <w:uiPriority w:val="99"/>
    <w:qFormat/>
    <w:rsid w:val="00F32A43"/>
    <w:pPr>
      <w:keepNext/>
      <w:autoSpaceDE w:val="0"/>
      <w:autoSpaceDN w:val="0"/>
      <w:adjustRightInd w:val="0"/>
      <w:outlineLvl w:val="0"/>
    </w:pPr>
    <w:rPr>
      <w:rFonts w:ascii="HelveticaNeueLT-Light" w:hAnsi="HelveticaNeueLT-Light" w:cs="HelveticaNeueLT-Light"/>
      <w:color w:val="231F20"/>
      <w:sz w:val="40"/>
      <w:szCs w:val="40"/>
    </w:rPr>
  </w:style>
  <w:style w:type="paragraph" w:styleId="Heading2">
    <w:name w:val="heading 2"/>
    <w:basedOn w:val="Normal"/>
    <w:next w:val="Normal"/>
    <w:link w:val="Heading2Char"/>
    <w:uiPriority w:val="99"/>
    <w:qFormat/>
    <w:rsid w:val="00F32A43"/>
    <w:pPr>
      <w:keepNext/>
      <w:ind w:right="141"/>
      <w:jc w:val="both"/>
      <w:outlineLvl w:val="1"/>
    </w:pPr>
    <w:rPr>
      <w:rFonts w:ascii="Arial" w:hAnsi="Arial" w:cs="Arial"/>
      <w:b/>
      <w:bCs/>
      <w:sz w:val="21"/>
      <w:szCs w:val="21"/>
    </w:rPr>
  </w:style>
  <w:style w:type="paragraph" w:styleId="Heading3">
    <w:name w:val="heading 3"/>
    <w:basedOn w:val="Normal"/>
    <w:next w:val="Normal"/>
    <w:link w:val="Heading3Char"/>
    <w:uiPriority w:val="99"/>
    <w:qFormat/>
    <w:rsid w:val="00F32A43"/>
    <w:pPr>
      <w:keepNext/>
      <w:autoSpaceDE w:val="0"/>
      <w:autoSpaceDN w:val="0"/>
      <w:adjustRightInd w:val="0"/>
      <w:jc w:val="both"/>
      <w:outlineLvl w:val="2"/>
    </w:pPr>
    <w:rPr>
      <w:rFonts w:ascii="Arial" w:hAnsi="Arial" w:cs="Arial"/>
      <w:i/>
      <w:iCs/>
      <w:color w:val="231F20"/>
      <w:sz w:val="21"/>
      <w:szCs w:val="21"/>
    </w:rPr>
  </w:style>
  <w:style w:type="paragraph" w:styleId="Heading4">
    <w:name w:val="heading 4"/>
    <w:basedOn w:val="Normal"/>
    <w:next w:val="Normal"/>
    <w:link w:val="Heading4Char"/>
    <w:uiPriority w:val="99"/>
    <w:qFormat/>
    <w:rsid w:val="00F32A43"/>
    <w:pPr>
      <w:keepNext/>
      <w:spacing w:line="360" w:lineRule="auto"/>
      <w:outlineLvl w:val="3"/>
    </w:pPr>
    <w:rPr>
      <w:rFonts w:ascii="Arial" w:hAnsi="Arial" w:cs="Arial"/>
      <w:b/>
      <w:bCs/>
      <w:sz w:val="20"/>
      <w:szCs w:val="20"/>
    </w:rPr>
  </w:style>
  <w:style w:type="paragraph" w:styleId="Heading5">
    <w:name w:val="heading 5"/>
    <w:basedOn w:val="Normal"/>
    <w:next w:val="Normal"/>
    <w:link w:val="Heading5Char"/>
    <w:uiPriority w:val="99"/>
    <w:qFormat/>
    <w:locked/>
    <w:rsid w:val="00C85AA0"/>
    <w:pPr>
      <w:spacing w:before="240" w:after="60"/>
      <w:outlineLvl w:val="4"/>
    </w:pPr>
    <w:rPr>
      <w:b/>
      <w:bCs/>
      <w:i/>
      <w:iCs/>
      <w:sz w:val="26"/>
      <w:szCs w:val="26"/>
    </w:rPr>
  </w:style>
  <w:style w:type="paragraph" w:styleId="Heading6">
    <w:name w:val="heading 6"/>
    <w:basedOn w:val="Normal"/>
    <w:next w:val="Normal"/>
    <w:link w:val="Heading6Char"/>
    <w:uiPriority w:val="99"/>
    <w:qFormat/>
    <w:rsid w:val="00F32A43"/>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4BDF"/>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F32A43"/>
    <w:rPr>
      <w:rFonts w:ascii="Arial" w:hAnsi="Arial" w:cs="Arial"/>
      <w:b/>
      <w:bCs/>
      <w:sz w:val="24"/>
      <w:szCs w:val="24"/>
    </w:rPr>
  </w:style>
  <w:style w:type="character" w:customStyle="1" w:styleId="Heading3Char">
    <w:name w:val="Heading 3 Char"/>
    <w:basedOn w:val="DefaultParagraphFont"/>
    <w:link w:val="Heading3"/>
    <w:uiPriority w:val="99"/>
    <w:semiHidden/>
    <w:locked/>
    <w:rsid w:val="00244BDF"/>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244BDF"/>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85AA0"/>
    <w:rPr>
      <w:b/>
      <w:bCs/>
      <w:i/>
      <w:iCs/>
      <w:sz w:val="26"/>
      <w:szCs w:val="26"/>
      <w:lang w:val="de-DE" w:eastAsia="de-DE"/>
    </w:rPr>
  </w:style>
  <w:style w:type="character" w:customStyle="1" w:styleId="Heading6Char">
    <w:name w:val="Heading 6 Char"/>
    <w:basedOn w:val="DefaultParagraphFont"/>
    <w:link w:val="Heading6"/>
    <w:uiPriority w:val="99"/>
    <w:locked/>
    <w:rsid w:val="00F32A43"/>
    <w:rPr>
      <w:rFonts w:ascii="Cambria" w:hAnsi="Cambria" w:cs="Cambria"/>
      <w:i/>
      <w:iCs/>
      <w:color w:val="243F60"/>
      <w:sz w:val="24"/>
      <w:szCs w:val="24"/>
    </w:rPr>
  </w:style>
  <w:style w:type="character" w:styleId="Hyperlink">
    <w:name w:val="Hyperlink"/>
    <w:basedOn w:val="DefaultParagraphFont"/>
    <w:uiPriority w:val="99"/>
    <w:rsid w:val="00F32A43"/>
    <w:rPr>
      <w:rFonts w:ascii="Times New Roman" w:hAnsi="Times New Roman" w:cs="Times New Roman"/>
      <w:color w:val="0000FF"/>
      <w:u w:val="single"/>
    </w:rPr>
  </w:style>
  <w:style w:type="paragraph" w:styleId="Header">
    <w:name w:val="header"/>
    <w:basedOn w:val="Normal"/>
    <w:link w:val="HeaderChar"/>
    <w:uiPriority w:val="99"/>
    <w:rsid w:val="00F32A43"/>
    <w:pPr>
      <w:tabs>
        <w:tab w:val="center" w:pos="4536"/>
        <w:tab w:val="right" w:pos="9072"/>
      </w:tabs>
    </w:pPr>
  </w:style>
  <w:style w:type="character" w:customStyle="1" w:styleId="HeaderChar">
    <w:name w:val="Header Char"/>
    <w:basedOn w:val="DefaultParagraphFont"/>
    <w:link w:val="Header"/>
    <w:uiPriority w:val="99"/>
    <w:semiHidden/>
    <w:locked/>
    <w:rsid w:val="00244BDF"/>
    <w:rPr>
      <w:sz w:val="24"/>
      <w:szCs w:val="24"/>
    </w:rPr>
  </w:style>
  <w:style w:type="paragraph" w:styleId="Footer">
    <w:name w:val="footer"/>
    <w:basedOn w:val="Normal"/>
    <w:link w:val="FooterChar"/>
    <w:uiPriority w:val="99"/>
    <w:rsid w:val="00F32A43"/>
    <w:pPr>
      <w:tabs>
        <w:tab w:val="center" w:pos="4536"/>
        <w:tab w:val="right" w:pos="9072"/>
      </w:tabs>
    </w:pPr>
  </w:style>
  <w:style w:type="character" w:customStyle="1" w:styleId="FooterChar">
    <w:name w:val="Footer Char"/>
    <w:basedOn w:val="DefaultParagraphFont"/>
    <w:link w:val="Footer"/>
    <w:uiPriority w:val="99"/>
    <w:semiHidden/>
    <w:locked/>
    <w:rsid w:val="00244BDF"/>
    <w:rPr>
      <w:sz w:val="24"/>
      <w:szCs w:val="24"/>
    </w:rPr>
  </w:style>
  <w:style w:type="paragraph" w:styleId="BodyText3">
    <w:name w:val="Body Text 3"/>
    <w:basedOn w:val="Normal"/>
    <w:link w:val="BodyText3Char"/>
    <w:uiPriority w:val="99"/>
    <w:rsid w:val="00F32A43"/>
    <w:pPr>
      <w:jc w:val="both"/>
    </w:pPr>
    <w:rPr>
      <w:rFonts w:ascii="Arial" w:hAnsi="Arial" w:cs="Arial"/>
      <w:sz w:val="20"/>
      <w:szCs w:val="20"/>
    </w:rPr>
  </w:style>
  <w:style w:type="character" w:customStyle="1" w:styleId="BodyText3Char">
    <w:name w:val="Body Text 3 Char"/>
    <w:basedOn w:val="DefaultParagraphFont"/>
    <w:link w:val="BodyText3"/>
    <w:uiPriority w:val="99"/>
    <w:locked/>
    <w:rsid w:val="00F32A43"/>
    <w:rPr>
      <w:rFonts w:ascii="Arial" w:hAnsi="Arial" w:cs="Arial"/>
      <w:sz w:val="24"/>
      <w:szCs w:val="24"/>
    </w:rPr>
  </w:style>
  <w:style w:type="paragraph" w:customStyle="1" w:styleId="KeinLeerraum1">
    <w:name w:val="Kein Leerraum1"/>
    <w:uiPriority w:val="99"/>
    <w:rsid w:val="00F32A43"/>
    <w:rPr>
      <w:rFonts w:ascii="Calibri" w:hAnsi="Calibri" w:cs="Calibri"/>
      <w:lang w:eastAsia="en-US"/>
    </w:rPr>
  </w:style>
  <w:style w:type="paragraph" w:styleId="NormalWeb">
    <w:name w:val="Normal (Web)"/>
    <w:basedOn w:val="Normal"/>
    <w:uiPriority w:val="99"/>
    <w:rsid w:val="00F32A43"/>
  </w:style>
  <w:style w:type="paragraph" w:styleId="BodyTextIndent">
    <w:name w:val="Body Text Indent"/>
    <w:basedOn w:val="Normal"/>
    <w:link w:val="BodyTextIndentChar"/>
    <w:uiPriority w:val="99"/>
    <w:rsid w:val="00F32A43"/>
    <w:pPr>
      <w:autoSpaceDE w:val="0"/>
      <w:autoSpaceDN w:val="0"/>
      <w:adjustRightInd w:val="0"/>
      <w:jc w:val="both"/>
    </w:pPr>
    <w:rPr>
      <w:rFonts w:ascii="Arial" w:hAnsi="Arial" w:cs="Arial"/>
      <w:color w:val="231F20"/>
      <w:sz w:val="21"/>
      <w:szCs w:val="21"/>
    </w:rPr>
  </w:style>
  <w:style w:type="character" w:customStyle="1" w:styleId="BodyTextIndentChar">
    <w:name w:val="Body Text Indent Char"/>
    <w:basedOn w:val="DefaultParagraphFont"/>
    <w:link w:val="BodyTextIndent"/>
    <w:uiPriority w:val="99"/>
    <w:semiHidden/>
    <w:locked/>
    <w:rsid w:val="00244BDF"/>
    <w:rPr>
      <w:sz w:val="24"/>
      <w:szCs w:val="24"/>
    </w:rPr>
  </w:style>
  <w:style w:type="paragraph" w:customStyle="1" w:styleId="Listenabsatz1">
    <w:name w:val="Listenabsatz1"/>
    <w:basedOn w:val="Normal"/>
    <w:uiPriority w:val="99"/>
    <w:rsid w:val="00F32A43"/>
    <w:pPr>
      <w:ind w:left="720"/>
    </w:pPr>
  </w:style>
  <w:style w:type="paragraph" w:styleId="BodyText">
    <w:name w:val="Body Text"/>
    <w:basedOn w:val="Normal"/>
    <w:link w:val="BodyTextChar"/>
    <w:uiPriority w:val="99"/>
    <w:rsid w:val="00F32A43"/>
    <w:pPr>
      <w:autoSpaceDE w:val="0"/>
      <w:autoSpaceDN w:val="0"/>
      <w:adjustRightInd w:val="0"/>
      <w:jc w:val="both"/>
    </w:pPr>
    <w:rPr>
      <w:rFonts w:ascii="Calibri" w:hAnsi="Calibri" w:cs="Calibri"/>
      <w:sz w:val="21"/>
      <w:szCs w:val="21"/>
    </w:rPr>
  </w:style>
  <w:style w:type="character" w:customStyle="1" w:styleId="BodyTextChar">
    <w:name w:val="Body Text Char"/>
    <w:basedOn w:val="DefaultParagraphFont"/>
    <w:link w:val="BodyText"/>
    <w:uiPriority w:val="99"/>
    <w:semiHidden/>
    <w:locked/>
    <w:rsid w:val="00244BDF"/>
    <w:rPr>
      <w:sz w:val="24"/>
      <w:szCs w:val="24"/>
    </w:rPr>
  </w:style>
  <w:style w:type="character" w:styleId="PageNumber">
    <w:name w:val="page number"/>
    <w:basedOn w:val="DefaultParagraphFont"/>
    <w:uiPriority w:val="99"/>
    <w:rsid w:val="00554A94"/>
  </w:style>
  <w:style w:type="paragraph" w:styleId="BlockText">
    <w:name w:val="Block Text"/>
    <w:basedOn w:val="Normal"/>
    <w:uiPriority w:val="99"/>
    <w:rsid w:val="00C85AA0"/>
    <w:pPr>
      <w:ind w:left="708" w:right="23"/>
    </w:pPr>
    <w:rPr>
      <w:rFonts w:ascii="Arial" w:hAnsi="Arial" w:cs="Arial"/>
      <w:sz w:val="21"/>
      <w:szCs w:val="21"/>
    </w:rPr>
  </w:style>
  <w:style w:type="paragraph" w:customStyle="1" w:styleId="Default">
    <w:name w:val="Default"/>
    <w:uiPriority w:val="99"/>
    <w:rsid w:val="00C85AA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20955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arketing@miniwelt.de"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www.miniwel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1156</Words>
  <Characters>7284</Characters>
  <Application>Microsoft Office Outlook</Application>
  <DocSecurity>0</DocSecurity>
  <Lines>0</Lines>
  <Paragraphs>0</Paragraphs>
  <ScaleCrop>false</ScaleCrop>
  <Company>CBZ Gruppe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cs MAR</dc:creator>
  <cp:keywords/>
  <dc:description/>
  <cp:lastModifiedBy>cs_green_ice_tea@t-online.de</cp:lastModifiedBy>
  <cp:revision>3</cp:revision>
  <cp:lastPrinted>2017-02-13T16:11:00Z</cp:lastPrinted>
  <dcterms:created xsi:type="dcterms:W3CDTF">2019-07-07T22:30:00Z</dcterms:created>
  <dcterms:modified xsi:type="dcterms:W3CDTF">2019-07-07T22:52:00Z</dcterms:modified>
</cp:coreProperties>
</file>