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A3" w:rsidRDefault="00C378A3" w:rsidP="00C378A3">
      <w:pPr>
        <w:pStyle w:val="berschrift1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4"/>
        </w:rPr>
        <w:t>PRESSE</w:t>
      </w:r>
      <w:r w:rsidR="00FA038E">
        <w:rPr>
          <w:rFonts w:ascii="Calibri" w:hAnsi="Calibri" w:cs="Arial"/>
          <w:sz w:val="22"/>
          <w:szCs w:val="24"/>
        </w:rPr>
        <w:t>MITTEILUNG</w:t>
      </w:r>
      <w:r w:rsidR="00892477">
        <w:rPr>
          <w:rFonts w:ascii="Calibri" w:hAnsi="Calibri" w:cs="Arial"/>
          <w:sz w:val="22"/>
          <w:szCs w:val="24"/>
        </w:rPr>
        <w:t xml:space="preserve"> –</w:t>
      </w:r>
      <w:r w:rsidR="00C546C8">
        <w:rPr>
          <w:rFonts w:ascii="Calibri" w:hAnsi="Calibri" w:cs="Arial"/>
          <w:sz w:val="22"/>
          <w:szCs w:val="24"/>
        </w:rPr>
        <w:t>21</w:t>
      </w:r>
      <w:r>
        <w:rPr>
          <w:rFonts w:ascii="Calibri" w:hAnsi="Calibri" w:cs="Arial"/>
          <w:sz w:val="22"/>
          <w:szCs w:val="24"/>
        </w:rPr>
        <w:t xml:space="preserve">. </w:t>
      </w:r>
      <w:r w:rsidR="00892477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 xml:space="preserve">August 2020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>/MAR</w:t>
      </w:r>
    </w:p>
    <w:p w:rsidR="00C378A3" w:rsidRPr="00D654D5" w:rsidRDefault="00C378A3" w:rsidP="00C378A3">
      <w:pPr>
        <w:pStyle w:val="berschrift1"/>
        <w:rPr>
          <w:rFonts w:ascii="Calibri" w:hAnsi="Calibri" w:cs="Arial"/>
          <w:sz w:val="22"/>
          <w:szCs w:val="22"/>
        </w:rPr>
      </w:pPr>
    </w:p>
    <w:p w:rsidR="00C378A3" w:rsidRDefault="00BB608C" w:rsidP="00C378A3">
      <w:pPr>
        <w:rPr>
          <w:rFonts w:ascii="Calibri" w:hAnsi="Calibri" w:cs="Arial"/>
          <w:b/>
          <w:bCs/>
          <w:sz w:val="28"/>
        </w:rPr>
      </w:pPr>
      <w:proofErr w:type="spellStart"/>
      <w:r>
        <w:rPr>
          <w:rFonts w:ascii="Calibri" w:hAnsi="Calibri" w:cs="Arial"/>
          <w:b/>
          <w:bCs/>
          <w:sz w:val="28"/>
        </w:rPr>
        <w:t>Maskottchentreffen</w:t>
      </w:r>
      <w:proofErr w:type="spellEnd"/>
      <w:r>
        <w:rPr>
          <w:rFonts w:ascii="Calibri" w:hAnsi="Calibri" w:cs="Arial"/>
          <w:b/>
          <w:bCs/>
          <w:sz w:val="28"/>
        </w:rPr>
        <w:t xml:space="preserve"> in der Miniwelt  Lichtenstein  - </w:t>
      </w:r>
      <w:r w:rsidR="00F83FB9">
        <w:rPr>
          <w:rFonts w:ascii="Calibri" w:hAnsi="Calibri" w:cs="Arial"/>
          <w:b/>
          <w:bCs/>
          <w:sz w:val="28"/>
        </w:rPr>
        <w:t>M</w:t>
      </w:r>
      <w:r w:rsidR="00C378A3">
        <w:rPr>
          <w:rFonts w:ascii="Calibri" w:hAnsi="Calibri" w:cs="Arial"/>
          <w:b/>
          <w:bCs/>
          <w:sz w:val="28"/>
        </w:rPr>
        <w:t>ärchenhafter Besuch und weitere plüschige Ges</w:t>
      </w:r>
      <w:r w:rsidR="00A33B16">
        <w:rPr>
          <w:rFonts w:ascii="Calibri" w:hAnsi="Calibri" w:cs="Arial"/>
          <w:b/>
          <w:bCs/>
          <w:sz w:val="28"/>
        </w:rPr>
        <w:t>ellen</w:t>
      </w:r>
      <w:r w:rsidR="00F83FB9">
        <w:rPr>
          <w:rFonts w:ascii="Calibri" w:hAnsi="Calibri" w:cs="Arial"/>
          <w:b/>
          <w:bCs/>
          <w:sz w:val="28"/>
        </w:rPr>
        <w:t xml:space="preserve"> </w:t>
      </w:r>
      <w:r w:rsidR="00A33B16">
        <w:rPr>
          <w:rFonts w:ascii="Calibri" w:hAnsi="Calibri" w:cs="Arial"/>
          <w:b/>
          <w:bCs/>
          <w:sz w:val="28"/>
        </w:rPr>
        <w:t>zu Gast</w:t>
      </w:r>
    </w:p>
    <w:p w:rsidR="00C378A3" w:rsidRPr="00375913" w:rsidRDefault="00C378A3" w:rsidP="00C378A3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FA038E" w:rsidRDefault="00C378A3" w:rsidP="00C378A3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Zum Sommerferienabschluss </w:t>
      </w:r>
      <w:r w:rsidRPr="00375913">
        <w:rPr>
          <w:rFonts w:asciiTheme="minorHAnsi" w:hAnsiTheme="minorHAnsi" w:cstheme="minorHAnsi"/>
          <w:sz w:val="22"/>
        </w:rPr>
        <w:t>am</w:t>
      </w:r>
      <w:r>
        <w:rPr>
          <w:rFonts w:asciiTheme="minorHAnsi" w:hAnsiTheme="minorHAnsi" w:cstheme="minorHAnsi"/>
          <w:sz w:val="22"/>
        </w:rPr>
        <w:t xml:space="preserve"> Sonntag, dem </w:t>
      </w:r>
      <w:r>
        <w:rPr>
          <w:rFonts w:asciiTheme="minorHAnsi" w:hAnsiTheme="minorHAnsi" w:cstheme="minorHAnsi"/>
          <w:b/>
          <w:sz w:val="22"/>
        </w:rPr>
        <w:t>30</w:t>
      </w:r>
      <w:r w:rsidRPr="00776F2D">
        <w:rPr>
          <w:rFonts w:asciiTheme="minorHAnsi" w:hAnsiTheme="minorHAnsi" w:cstheme="minorHAnsi"/>
          <w:b/>
          <w:sz w:val="22"/>
        </w:rPr>
        <w:t>. August</w:t>
      </w:r>
      <w:r w:rsidRPr="00375913">
        <w:rPr>
          <w:rFonts w:asciiTheme="minorHAnsi" w:hAnsiTheme="minorHAnsi" w:cstheme="minorHAnsi"/>
          <w:b/>
          <w:bCs/>
          <w:sz w:val="22"/>
        </w:rPr>
        <w:t xml:space="preserve"> von 13 – 17 Uhr </w:t>
      </w:r>
      <w:r w:rsidRPr="00375913">
        <w:rPr>
          <w:rFonts w:asciiTheme="minorHAnsi" w:hAnsiTheme="minorHAnsi" w:cstheme="minorHAnsi"/>
          <w:sz w:val="22"/>
        </w:rPr>
        <w:t>begrüßt »</w:t>
      </w:r>
      <w:proofErr w:type="spellStart"/>
      <w:r w:rsidRPr="00375913">
        <w:rPr>
          <w:rFonts w:asciiTheme="minorHAnsi" w:hAnsiTheme="minorHAnsi" w:cstheme="minorHAnsi"/>
          <w:sz w:val="22"/>
        </w:rPr>
        <w:t>Basti</w:t>
      </w:r>
      <w:proofErr w:type="spellEnd"/>
      <w:r w:rsidRPr="00375913">
        <w:rPr>
          <w:rFonts w:asciiTheme="minorHAnsi" w:hAnsiTheme="minorHAnsi" w:cstheme="minorHAnsi"/>
          <w:sz w:val="22"/>
        </w:rPr>
        <w:t xml:space="preserve"> - der Bär«, das Maskottchen der Miniwelt</w:t>
      </w:r>
      <w:r>
        <w:rPr>
          <w:rFonts w:asciiTheme="minorHAnsi" w:hAnsiTheme="minorHAnsi" w:cstheme="minorHAnsi"/>
          <w:sz w:val="22"/>
        </w:rPr>
        <w:t xml:space="preserve">, </w:t>
      </w:r>
      <w:r w:rsidRPr="00375913">
        <w:rPr>
          <w:rFonts w:asciiTheme="minorHAnsi" w:hAnsiTheme="minorHAnsi" w:cstheme="minorHAnsi"/>
          <w:sz w:val="22"/>
        </w:rPr>
        <w:t xml:space="preserve">seine plüschigen Artgenossen zum </w:t>
      </w:r>
      <w:r>
        <w:rPr>
          <w:rFonts w:asciiTheme="minorHAnsi" w:hAnsiTheme="minorHAnsi" w:cstheme="minorHAnsi"/>
          <w:sz w:val="22"/>
        </w:rPr>
        <w:t xml:space="preserve">beliebten </w:t>
      </w:r>
      <w:proofErr w:type="spellStart"/>
      <w:r w:rsidRPr="00375913">
        <w:rPr>
          <w:rFonts w:asciiTheme="minorHAnsi" w:hAnsiTheme="minorHAnsi" w:cstheme="minorHAnsi"/>
          <w:sz w:val="22"/>
        </w:rPr>
        <w:t>Maskottchentreffen</w:t>
      </w:r>
      <w:proofErr w:type="spellEnd"/>
      <w:r w:rsidRPr="00375913">
        <w:rPr>
          <w:rFonts w:asciiTheme="minorHAnsi" w:hAnsiTheme="minorHAnsi" w:cstheme="minorHAnsi"/>
          <w:sz w:val="22"/>
        </w:rPr>
        <w:t xml:space="preserve">. </w:t>
      </w:r>
      <w:r w:rsidR="00A33B16">
        <w:rPr>
          <w:rFonts w:asciiTheme="minorHAnsi" w:hAnsiTheme="minorHAnsi" w:cstheme="minorHAnsi"/>
          <w:sz w:val="22"/>
        </w:rPr>
        <w:t>Altbekannte, lange nicht D</w:t>
      </w:r>
      <w:r>
        <w:rPr>
          <w:rFonts w:asciiTheme="minorHAnsi" w:hAnsiTheme="minorHAnsi" w:cstheme="minorHAnsi"/>
          <w:sz w:val="22"/>
        </w:rPr>
        <w:t xml:space="preserve">agewesene und </w:t>
      </w:r>
      <w:r w:rsidR="00CC650B">
        <w:rPr>
          <w:rFonts w:asciiTheme="minorHAnsi" w:hAnsiTheme="minorHAnsi" w:cstheme="minorHAnsi"/>
          <w:sz w:val="22"/>
        </w:rPr>
        <w:t>N</w:t>
      </w:r>
      <w:r>
        <w:rPr>
          <w:rFonts w:asciiTheme="minorHAnsi" w:hAnsiTheme="minorHAnsi" w:cstheme="minorHAnsi"/>
          <w:sz w:val="22"/>
        </w:rPr>
        <w:t xml:space="preserve">eue </w:t>
      </w:r>
      <w:r w:rsidR="00CC650B" w:rsidRPr="00CC650B">
        <w:rPr>
          <w:rFonts w:asciiTheme="minorHAnsi" w:hAnsiTheme="minorHAnsi" w:cstheme="minorHAnsi"/>
          <w:sz w:val="22"/>
          <w:szCs w:val="22"/>
        </w:rPr>
        <w:t>sind an diesem Sonntag in der kleinen großen Welt zu Gast. Sie kommen aus allen Teilen des Sachsenlandes und es gibt sogar märchenhaften Besuch.</w:t>
      </w:r>
    </w:p>
    <w:p w:rsidR="00CC650B" w:rsidRPr="00FA038E" w:rsidRDefault="00CC650B" w:rsidP="00CC650B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378A3" w:rsidRPr="00A33B16" w:rsidRDefault="00C378A3" w:rsidP="00C378A3">
      <w:pPr>
        <w:pStyle w:val="Textkrper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A33B16">
        <w:rPr>
          <w:rFonts w:asciiTheme="minorHAnsi" w:hAnsiTheme="minorHAnsi" w:cstheme="minorHAnsi"/>
          <w:sz w:val="22"/>
          <w:szCs w:val="22"/>
        </w:rPr>
        <w:t>Altbekannt sind zum Beispiel:</w:t>
      </w:r>
      <w:r w:rsidRPr="00A33B16">
        <w:rPr>
          <w:rFonts w:asciiTheme="minorHAnsi" w:hAnsiTheme="minorHAnsi" w:cstheme="minorHAnsi"/>
          <w:sz w:val="22"/>
        </w:rPr>
        <w:t xml:space="preserve"> »</w:t>
      </w:r>
      <w:proofErr w:type="spellStart"/>
      <w:r w:rsidRPr="00A33B16">
        <w:rPr>
          <w:rFonts w:asciiTheme="minorHAnsi" w:hAnsiTheme="minorHAnsi" w:cstheme="minorHAnsi"/>
          <w:sz w:val="22"/>
        </w:rPr>
        <w:t>SachsenLeo</w:t>
      </w:r>
      <w:proofErr w:type="spellEnd"/>
      <w:r w:rsidRPr="00A33B16">
        <w:rPr>
          <w:rFonts w:asciiTheme="minorHAnsi" w:hAnsiTheme="minorHAnsi" w:cstheme="minorHAnsi"/>
          <w:sz w:val="22"/>
        </w:rPr>
        <w:t>« – das Maskottchen der Handballerinnen aus Zwickau, »</w:t>
      </w:r>
      <w:proofErr w:type="spellStart"/>
      <w:r w:rsidRPr="00A33B16">
        <w:rPr>
          <w:rFonts w:asciiTheme="minorHAnsi" w:hAnsiTheme="minorHAnsi" w:cstheme="minorHAnsi"/>
          <w:sz w:val="22"/>
        </w:rPr>
        <w:t>Kilowattchen</w:t>
      </w:r>
      <w:proofErr w:type="spellEnd"/>
      <w:r w:rsidRPr="00A33B16">
        <w:rPr>
          <w:rFonts w:asciiTheme="minorHAnsi" w:hAnsiTheme="minorHAnsi" w:cstheme="minorHAnsi"/>
          <w:sz w:val="22"/>
        </w:rPr>
        <w:t xml:space="preserve">« – das Maskottchen der </w:t>
      </w:r>
      <w:proofErr w:type="spellStart"/>
      <w:r w:rsidRPr="00A33B16">
        <w:rPr>
          <w:rFonts w:asciiTheme="minorHAnsi" w:hAnsiTheme="minorHAnsi" w:cstheme="minorHAnsi"/>
          <w:sz w:val="22"/>
        </w:rPr>
        <w:t>enviaM</w:t>
      </w:r>
      <w:proofErr w:type="spellEnd"/>
      <w:r w:rsidRPr="00A33B16">
        <w:rPr>
          <w:rFonts w:asciiTheme="minorHAnsi" w:hAnsiTheme="minorHAnsi" w:cstheme="minorHAnsi"/>
          <w:sz w:val="22"/>
        </w:rPr>
        <w:t xml:space="preserve">, </w:t>
      </w:r>
      <w:r w:rsidR="00A33B16">
        <w:rPr>
          <w:rFonts w:asciiTheme="minorHAnsi" w:hAnsiTheme="minorHAnsi" w:cstheme="minorHAnsi"/>
          <w:sz w:val="22"/>
        </w:rPr>
        <w:t xml:space="preserve">»Energiebündel« von MITGAS, </w:t>
      </w:r>
      <w:r w:rsidRPr="00A33B16">
        <w:rPr>
          <w:rFonts w:asciiTheme="minorHAnsi" w:hAnsiTheme="minorHAnsi" w:cstheme="minorHAnsi"/>
          <w:sz w:val="22"/>
        </w:rPr>
        <w:t>»</w:t>
      </w:r>
      <w:proofErr w:type="spellStart"/>
      <w:r w:rsidRPr="00A33B16">
        <w:rPr>
          <w:rFonts w:asciiTheme="minorHAnsi" w:hAnsiTheme="minorHAnsi" w:cstheme="minorHAnsi"/>
          <w:sz w:val="22"/>
        </w:rPr>
        <w:t>Kuhnigunde</w:t>
      </w:r>
      <w:proofErr w:type="spellEnd"/>
      <w:r w:rsidRPr="00A33B16">
        <w:rPr>
          <w:rFonts w:asciiTheme="minorHAnsi" w:hAnsiTheme="minorHAnsi" w:cstheme="minorHAnsi"/>
          <w:sz w:val="22"/>
        </w:rPr>
        <w:t xml:space="preserve">« und ihr Kälbchen aus </w:t>
      </w:r>
      <w:proofErr w:type="spellStart"/>
      <w:r w:rsidRPr="00A33B16">
        <w:rPr>
          <w:rFonts w:asciiTheme="minorHAnsi" w:hAnsiTheme="minorHAnsi" w:cstheme="minorHAnsi"/>
          <w:sz w:val="22"/>
        </w:rPr>
        <w:t>Niederfrohna</w:t>
      </w:r>
      <w:proofErr w:type="spellEnd"/>
      <w:r w:rsidRPr="00A33B16">
        <w:rPr>
          <w:rFonts w:asciiTheme="minorHAnsi" w:hAnsiTheme="minorHAnsi" w:cstheme="minorHAnsi"/>
          <w:sz w:val="22"/>
        </w:rPr>
        <w:t>, di</w:t>
      </w:r>
      <w:r w:rsidR="00A33B16">
        <w:rPr>
          <w:rFonts w:asciiTheme="minorHAnsi" w:hAnsiTheme="minorHAnsi" w:cstheme="minorHAnsi"/>
          <w:sz w:val="22"/>
        </w:rPr>
        <w:t>e</w:t>
      </w:r>
      <w:r w:rsidRPr="00A33B16">
        <w:rPr>
          <w:rFonts w:asciiTheme="minorHAnsi" w:hAnsiTheme="minorHAnsi" w:cstheme="minorHAnsi"/>
          <w:sz w:val="22"/>
        </w:rPr>
        <w:t xml:space="preserve"> Türme »</w:t>
      </w:r>
      <w:proofErr w:type="spellStart"/>
      <w:r w:rsidRPr="00A33B16">
        <w:rPr>
          <w:rFonts w:asciiTheme="minorHAnsi" w:hAnsiTheme="minorHAnsi" w:cstheme="minorHAnsi"/>
          <w:sz w:val="22"/>
        </w:rPr>
        <w:t>Fränki</w:t>
      </w:r>
      <w:proofErr w:type="spellEnd"/>
      <w:r w:rsidRPr="00A33B16">
        <w:rPr>
          <w:rFonts w:asciiTheme="minorHAnsi" w:hAnsiTheme="minorHAnsi" w:cstheme="minorHAnsi"/>
          <w:sz w:val="22"/>
        </w:rPr>
        <w:t>« aus Frankenberg und »</w:t>
      </w:r>
      <w:proofErr w:type="spellStart"/>
      <w:r w:rsidRPr="00A33B16">
        <w:rPr>
          <w:rFonts w:asciiTheme="minorHAnsi" w:hAnsiTheme="minorHAnsi" w:cstheme="minorHAnsi"/>
          <w:sz w:val="22"/>
        </w:rPr>
        <w:t>Hainrich</w:t>
      </w:r>
      <w:proofErr w:type="spellEnd"/>
      <w:r w:rsidRPr="00A33B16">
        <w:rPr>
          <w:rFonts w:asciiTheme="minorHAnsi" w:hAnsiTheme="minorHAnsi" w:cstheme="minorHAnsi"/>
          <w:sz w:val="22"/>
        </w:rPr>
        <w:t xml:space="preserve">« aus </w:t>
      </w:r>
      <w:proofErr w:type="spellStart"/>
      <w:r w:rsidRPr="00A33B16">
        <w:rPr>
          <w:rFonts w:asciiTheme="minorHAnsi" w:hAnsiTheme="minorHAnsi" w:cstheme="minorHAnsi"/>
          <w:sz w:val="22"/>
        </w:rPr>
        <w:t>Hainichen</w:t>
      </w:r>
      <w:proofErr w:type="spellEnd"/>
      <w:r w:rsidRPr="00A33B16">
        <w:rPr>
          <w:rFonts w:asciiTheme="minorHAnsi" w:hAnsiTheme="minorHAnsi" w:cstheme="minorHAnsi"/>
          <w:sz w:val="22"/>
        </w:rPr>
        <w:t>, der »Riesaer Riese«, »</w:t>
      </w:r>
      <w:proofErr w:type="spellStart"/>
      <w:r w:rsidRPr="00A33B16">
        <w:rPr>
          <w:rFonts w:asciiTheme="minorHAnsi" w:hAnsiTheme="minorHAnsi" w:cstheme="minorHAnsi"/>
          <w:sz w:val="22"/>
        </w:rPr>
        <w:t>Käti</w:t>
      </w:r>
      <w:proofErr w:type="spellEnd"/>
      <w:r w:rsidRPr="00A33B16">
        <w:rPr>
          <w:rFonts w:asciiTheme="minorHAnsi" w:hAnsiTheme="minorHAnsi" w:cstheme="minorHAnsi"/>
          <w:sz w:val="22"/>
        </w:rPr>
        <w:t xml:space="preserve"> – das </w:t>
      </w:r>
      <w:proofErr w:type="spellStart"/>
      <w:r w:rsidRPr="00A33B16">
        <w:rPr>
          <w:rFonts w:asciiTheme="minorHAnsi" w:hAnsiTheme="minorHAnsi" w:cstheme="minorHAnsi"/>
          <w:sz w:val="22"/>
        </w:rPr>
        <w:t>Kätkamel</w:t>
      </w:r>
      <w:proofErr w:type="spellEnd"/>
      <w:r w:rsidRPr="00A33B16">
        <w:rPr>
          <w:rFonts w:asciiTheme="minorHAnsi" w:hAnsiTheme="minorHAnsi" w:cstheme="minorHAnsi"/>
          <w:sz w:val="22"/>
        </w:rPr>
        <w:t xml:space="preserve">« aus </w:t>
      </w:r>
      <w:proofErr w:type="spellStart"/>
      <w:r w:rsidRPr="00A33B16">
        <w:rPr>
          <w:rFonts w:asciiTheme="minorHAnsi" w:hAnsiTheme="minorHAnsi" w:cstheme="minorHAnsi"/>
          <w:sz w:val="22"/>
        </w:rPr>
        <w:t>Annaberg</w:t>
      </w:r>
      <w:proofErr w:type="spellEnd"/>
      <w:r w:rsidRPr="00A33B16">
        <w:rPr>
          <w:rFonts w:asciiTheme="minorHAnsi" w:hAnsiTheme="minorHAnsi" w:cstheme="minorHAnsi"/>
          <w:sz w:val="22"/>
        </w:rPr>
        <w:t>, »Life« das Maskottchen der DLRG</w:t>
      </w:r>
    </w:p>
    <w:p w:rsidR="00C378A3" w:rsidRDefault="00C378A3" w:rsidP="00C378A3">
      <w:pPr>
        <w:pStyle w:val="Textkrper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Lange nicht dagewesen sind »Bastel </w:t>
      </w:r>
      <w:proofErr w:type="spellStart"/>
      <w:r>
        <w:rPr>
          <w:rFonts w:asciiTheme="minorHAnsi" w:hAnsiTheme="minorHAnsi" w:cstheme="minorHAnsi"/>
          <w:sz w:val="22"/>
        </w:rPr>
        <w:t>Bor</w:t>
      </w:r>
      <w:r w:rsidR="00881E20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>tel</w:t>
      </w:r>
      <w:proofErr w:type="spellEnd"/>
      <w:r>
        <w:rPr>
          <w:rFonts w:asciiTheme="minorHAnsi" w:hAnsiTheme="minorHAnsi" w:cstheme="minorHAnsi"/>
          <w:sz w:val="22"/>
        </w:rPr>
        <w:t>« - das Maskottchen der Leipziger Modell, Spiel und Hobby, »Limbo« das Maskottchen der Großen Kreisstadt Limbach-Oberfrohna, der »RVE-Purzel«</w:t>
      </w:r>
      <w:r w:rsidR="00C07596">
        <w:rPr>
          <w:rFonts w:asciiTheme="minorHAnsi" w:hAnsiTheme="minorHAnsi" w:cstheme="minorHAnsi"/>
          <w:sz w:val="22"/>
        </w:rPr>
        <w:t xml:space="preserve"> das Maskottchen des Regional</w:t>
      </w:r>
      <w:r w:rsidR="00A33B16">
        <w:rPr>
          <w:rFonts w:asciiTheme="minorHAnsi" w:hAnsiTheme="minorHAnsi" w:cstheme="minorHAnsi"/>
          <w:sz w:val="22"/>
        </w:rPr>
        <w:t>verkehr Erzgebirge</w:t>
      </w:r>
    </w:p>
    <w:p w:rsidR="00C378A3" w:rsidRPr="009F207D" w:rsidRDefault="00C378A3" w:rsidP="00C378A3">
      <w:pPr>
        <w:pStyle w:val="Textkrper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07D">
        <w:rPr>
          <w:rFonts w:asciiTheme="minorHAnsi" w:hAnsiTheme="minorHAnsi" w:cstheme="minorHAnsi"/>
          <w:b/>
          <w:sz w:val="22"/>
        </w:rPr>
        <w:t>NEU</w:t>
      </w:r>
      <w:r w:rsidRPr="009F207D">
        <w:rPr>
          <w:rFonts w:asciiTheme="minorHAnsi" w:hAnsiTheme="minorHAnsi" w:cstheme="minorHAnsi"/>
          <w:sz w:val="22"/>
        </w:rPr>
        <w:t xml:space="preserve"> </w:t>
      </w:r>
      <w:r w:rsidR="009F207D" w:rsidRPr="009F207D">
        <w:rPr>
          <w:rFonts w:asciiTheme="minorHAnsi" w:hAnsiTheme="minorHAnsi" w:cstheme="minorHAnsi"/>
          <w:sz w:val="22"/>
        </w:rPr>
        <w:t>ist der märchenhafte B</w:t>
      </w:r>
      <w:r w:rsidR="00A33B16" w:rsidRPr="009F207D">
        <w:rPr>
          <w:rFonts w:asciiTheme="minorHAnsi" w:hAnsiTheme="minorHAnsi" w:cstheme="minorHAnsi"/>
          <w:sz w:val="22"/>
        </w:rPr>
        <w:t>esuch der zwei Eisprinzessinnen</w:t>
      </w:r>
      <w:r w:rsidR="00C07596">
        <w:rPr>
          <w:rFonts w:asciiTheme="minorHAnsi" w:hAnsiTheme="minorHAnsi" w:cstheme="minorHAnsi"/>
          <w:sz w:val="22"/>
        </w:rPr>
        <w:t xml:space="preserve">mit dem </w:t>
      </w:r>
      <w:r w:rsidR="00A33B16" w:rsidRPr="009F207D">
        <w:rPr>
          <w:rFonts w:asciiTheme="minorHAnsi" w:hAnsiTheme="minorHAnsi" w:cstheme="minorHAnsi"/>
          <w:sz w:val="22"/>
        </w:rPr>
        <w:t xml:space="preserve">Schneemann </w:t>
      </w:r>
      <w:r w:rsidR="00C07596">
        <w:rPr>
          <w:rFonts w:asciiTheme="minorHAnsi" w:hAnsiTheme="minorHAnsi" w:cstheme="minorHAnsi"/>
          <w:sz w:val="22"/>
        </w:rPr>
        <w:t>und</w:t>
      </w:r>
      <w:r w:rsidR="009F207D" w:rsidRPr="009F207D">
        <w:rPr>
          <w:rFonts w:asciiTheme="minorHAnsi" w:hAnsiTheme="minorHAnsi" w:cstheme="minorHAnsi"/>
          <w:sz w:val="22"/>
        </w:rPr>
        <w:t xml:space="preserve"> einem eigenen Programm und aus Weißwasser kommt zu ersten Mal das Maskottchen »</w:t>
      </w:r>
      <w:proofErr w:type="spellStart"/>
      <w:r w:rsidR="009F207D" w:rsidRPr="009F207D">
        <w:rPr>
          <w:rFonts w:asciiTheme="minorHAnsi" w:hAnsiTheme="minorHAnsi" w:cstheme="minorHAnsi"/>
          <w:sz w:val="22"/>
        </w:rPr>
        <w:t>E</w:t>
      </w:r>
      <w:r w:rsidR="00A33B16" w:rsidRPr="009F207D">
        <w:rPr>
          <w:rFonts w:asciiTheme="minorHAnsi" w:hAnsiTheme="minorHAnsi" w:cstheme="minorHAnsi"/>
          <w:sz w:val="22"/>
        </w:rPr>
        <w:t>rdi</w:t>
      </w:r>
      <w:proofErr w:type="spellEnd"/>
      <w:r w:rsidR="009F207D" w:rsidRPr="009F207D">
        <w:rPr>
          <w:rFonts w:asciiTheme="minorHAnsi" w:hAnsiTheme="minorHAnsi" w:cstheme="minorHAnsi"/>
          <w:sz w:val="22"/>
        </w:rPr>
        <w:t xml:space="preserve"> « </w:t>
      </w:r>
    </w:p>
    <w:p w:rsidR="00FA038E" w:rsidRPr="00FA038E" w:rsidRDefault="00FA038E" w:rsidP="00FA038E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378A3" w:rsidRPr="002E58B8" w:rsidRDefault="00C378A3" w:rsidP="002513E5">
      <w:pPr>
        <w:jc w:val="both"/>
        <w:rPr>
          <w:rFonts w:asciiTheme="minorHAnsi" w:hAnsiTheme="minorHAnsi" w:cstheme="minorHAnsi"/>
          <w:sz w:val="22"/>
          <w:szCs w:val="22"/>
        </w:rPr>
      </w:pPr>
      <w:r w:rsidRPr="002E58B8">
        <w:rPr>
          <w:rFonts w:asciiTheme="minorHAnsi" w:hAnsiTheme="minorHAnsi" w:cstheme="minorHAnsi"/>
          <w:sz w:val="22"/>
          <w:szCs w:val="22"/>
        </w:rPr>
        <w:t xml:space="preserve">Zu dem bunten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2E58B8">
        <w:rPr>
          <w:rFonts w:asciiTheme="minorHAnsi" w:hAnsiTheme="minorHAnsi" w:cstheme="minorHAnsi"/>
          <w:sz w:val="22"/>
          <w:szCs w:val="22"/>
        </w:rPr>
        <w:t>est mit Spaß und Musik</w:t>
      </w:r>
      <w:r w:rsidR="00FA038E">
        <w:rPr>
          <w:rFonts w:asciiTheme="minorHAnsi" w:hAnsiTheme="minorHAnsi" w:cstheme="minorHAnsi"/>
          <w:sz w:val="22"/>
          <w:szCs w:val="22"/>
        </w:rPr>
        <w:t xml:space="preserve"> können die </w:t>
      </w:r>
      <w:r w:rsidRPr="002E58B8">
        <w:rPr>
          <w:rFonts w:asciiTheme="minorHAnsi" w:hAnsiTheme="minorHAnsi" w:cstheme="minorHAnsi"/>
          <w:sz w:val="22"/>
          <w:szCs w:val="22"/>
        </w:rPr>
        <w:t xml:space="preserve">Kinder </w:t>
      </w:r>
      <w:r w:rsidR="000C590F">
        <w:rPr>
          <w:rFonts w:asciiTheme="minorHAnsi" w:hAnsiTheme="minorHAnsi" w:cstheme="minorHAnsi"/>
          <w:sz w:val="22"/>
          <w:szCs w:val="22"/>
        </w:rPr>
        <w:t xml:space="preserve">mit dem nötigen Abstand mit ihren </w:t>
      </w:r>
      <w:r w:rsidRPr="002E58B8">
        <w:rPr>
          <w:rFonts w:asciiTheme="minorHAnsi" w:hAnsiTheme="minorHAnsi" w:cstheme="minorHAnsi"/>
          <w:sz w:val="22"/>
          <w:szCs w:val="22"/>
        </w:rPr>
        <w:t>plüschigen Lieblinge</w:t>
      </w:r>
      <w:r w:rsidR="000C590F">
        <w:rPr>
          <w:rFonts w:asciiTheme="minorHAnsi" w:hAnsiTheme="minorHAnsi" w:cstheme="minorHAnsi"/>
          <w:sz w:val="22"/>
          <w:szCs w:val="22"/>
        </w:rPr>
        <w:t xml:space="preserve">n </w:t>
      </w:r>
      <w:r w:rsidR="00FA038E">
        <w:rPr>
          <w:rFonts w:asciiTheme="minorHAnsi" w:hAnsiTheme="minorHAnsi" w:cstheme="minorHAnsi"/>
          <w:sz w:val="22"/>
          <w:szCs w:val="22"/>
        </w:rPr>
        <w:t xml:space="preserve">coole Fotos machen, </w:t>
      </w:r>
      <w:r w:rsidRPr="002E58B8">
        <w:rPr>
          <w:rFonts w:asciiTheme="minorHAnsi" w:hAnsiTheme="minorHAnsi" w:cstheme="minorHAnsi"/>
          <w:sz w:val="22"/>
          <w:szCs w:val="22"/>
        </w:rPr>
        <w:t>den Abenteuerspielplatz erobern</w:t>
      </w:r>
      <w:r w:rsidR="00D55791">
        <w:rPr>
          <w:rFonts w:asciiTheme="minorHAnsi" w:hAnsiTheme="minorHAnsi" w:cstheme="minorHAnsi"/>
          <w:sz w:val="22"/>
          <w:szCs w:val="22"/>
        </w:rPr>
        <w:t xml:space="preserve"> oder </w:t>
      </w:r>
      <w:r w:rsidR="000C590F">
        <w:rPr>
          <w:rFonts w:asciiTheme="minorHAnsi" w:hAnsiTheme="minorHAnsi" w:cstheme="minorHAnsi"/>
          <w:sz w:val="22"/>
          <w:szCs w:val="22"/>
        </w:rPr>
        <w:t xml:space="preserve"> </w:t>
      </w:r>
      <w:r w:rsidR="00D55791">
        <w:rPr>
          <w:rFonts w:asciiTheme="minorHAnsi" w:hAnsiTheme="minorHAnsi" w:cstheme="minorHAnsi"/>
          <w:sz w:val="22"/>
          <w:szCs w:val="22"/>
        </w:rPr>
        <w:t xml:space="preserve">gemeinsam </w:t>
      </w:r>
      <w:r w:rsidRPr="002E58B8">
        <w:rPr>
          <w:rFonts w:asciiTheme="minorHAnsi" w:hAnsiTheme="minorHAnsi" w:cstheme="minorHAnsi"/>
          <w:sz w:val="22"/>
          <w:szCs w:val="22"/>
        </w:rPr>
        <w:t xml:space="preserve">auf </w:t>
      </w:r>
      <w:r w:rsidR="00FA038E">
        <w:rPr>
          <w:rFonts w:asciiTheme="minorHAnsi" w:hAnsiTheme="minorHAnsi" w:cstheme="minorHAnsi"/>
          <w:sz w:val="22"/>
          <w:szCs w:val="22"/>
        </w:rPr>
        <w:t xml:space="preserve">den breiten Wegen auf </w:t>
      </w:r>
      <w:r w:rsidRPr="002E58B8">
        <w:rPr>
          <w:rFonts w:asciiTheme="minorHAnsi" w:hAnsiTheme="minorHAnsi" w:cstheme="minorHAnsi"/>
          <w:sz w:val="22"/>
          <w:szCs w:val="22"/>
        </w:rPr>
        <w:t>eine „kleine Weltreise“ gehen.</w:t>
      </w:r>
    </w:p>
    <w:p w:rsidR="00C378A3" w:rsidRDefault="00C378A3" w:rsidP="00C378A3">
      <w:pPr>
        <w:pStyle w:val="Fuzeile"/>
        <w:tabs>
          <w:tab w:val="clear" w:pos="4536"/>
          <w:tab w:val="clear" w:pos="9072"/>
        </w:tabs>
        <w:jc w:val="both"/>
        <w:rPr>
          <w:rFonts w:ascii="Calibri" w:hAnsi="Calibri" w:cs="Arial"/>
          <w:sz w:val="16"/>
        </w:rPr>
      </w:pPr>
    </w:p>
    <w:p w:rsidR="00C378A3" w:rsidRDefault="000C590F" w:rsidP="00C378A3">
      <w:pPr>
        <w:pStyle w:val="Textkrper2"/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Folgender </w:t>
      </w:r>
      <w:r w:rsidR="00C378A3">
        <w:rPr>
          <w:rFonts w:ascii="Calibri" w:hAnsi="Calibri"/>
          <w:sz w:val="22"/>
        </w:rPr>
        <w:t>Ablauf geplant:</w:t>
      </w:r>
    </w:p>
    <w:p w:rsidR="00C378A3" w:rsidRDefault="000C590F" w:rsidP="000C590F">
      <w:pPr>
        <w:pStyle w:val="Textkrper2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• </w:t>
      </w:r>
      <w:r w:rsidR="00223850">
        <w:rPr>
          <w:rFonts w:ascii="Calibri" w:hAnsi="Calibri"/>
          <w:sz w:val="22"/>
        </w:rPr>
        <w:t xml:space="preserve">ca. </w:t>
      </w:r>
      <w:r w:rsidR="00C378A3">
        <w:rPr>
          <w:rFonts w:ascii="Calibri" w:hAnsi="Calibri"/>
          <w:sz w:val="22"/>
        </w:rPr>
        <w:t>13.00 und 15.30 Uhr</w:t>
      </w:r>
      <w:r w:rsidR="00FA038E">
        <w:rPr>
          <w:rFonts w:ascii="Calibri" w:hAnsi="Calibri"/>
          <w:sz w:val="22"/>
        </w:rPr>
        <w:t xml:space="preserve"> auf der Miniweltbühne</w:t>
      </w:r>
    </w:p>
    <w:p w:rsidR="00C546C8" w:rsidRDefault="000C590F" w:rsidP="00223850">
      <w:pPr>
        <w:pStyle w:val="Textkrper2"/>
        <w:spacing w:after="0" w:line="240" w:lineRule="auto"/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» </w:t>
      </w:r>
      <w:r w:rsidR="00C378A3">
        <w:rPr>
          <w:rFonts w:ascii="Calibri" w:hAnsi="Calibri"/>
          <w:sz w:val="22"/>
        </w:rPr>
        <w:t xml:space="preserve">Vorstellung der einzelnen Maskottchen und </w:t>
      </w:r>
      <w:r w:rsidR="00C546C8">
        <w:rPr>
          <w:rFonts w:ascii="Calibri" w:hAnsi="Calibri"/>
          <w:sz w:val="22"/>
        </w:rPr>
        <w:t xml:space="preserve">Kinderspektakel </w:t>
      </w:r>
      <w:r w:rsidR="009F207D">
        <w:rPr>
          <w:rFonts w:ascii="Calibri" w:hAnsi="Calibri"/>
          <w:sz w:val="22"/>
        </w:rPr>
        <w:t xml:space="preserve">mit </w:t>
      </w:r>
      <w:r w:rsidR="008E52FC">
        <w:rPr>
          <w:rFonts w:ascii="Calibri" w:hAnsi="Calibri"/>
          <w:sz w:val="22"/>
        </w:rPr>
        <w:t xml:space="preserve">dem </w:t>
      </w:r>
    </w:p>
    <w:p w:rsidR="009F207D" w:rsidRDefault="00C546C8" w:rsidP="00223850">
      <w:pPr>
        <w:pStyle w:val="Textkrper2"/>
        <w:spacing w:after="0" w:line="240" w:lineRule="auto"/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9F207D">
        <w:rPr>
          <w:rFonts w:ascii="Calibri" w:hAnsi="Calibri"/>
          <w:sz w:val="22"/>
        </w:rPr>
        <w:t xml:space="preserve">märchenhaften Besuch </w:t>
      </w:r>
    </w:p>
    <w:p w:rsidR="00C378A3" w:rsidRDefault="000C590F" w:rsidP="00223850">
      <w:pPr>
        <w:pStyle w:val="Textkrper2"/>
        <w:spacing w:after="0" w:line="240" w:lineRule="auto"/>
        <w:ind w:firstLine="70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» </w:t>
      </w:r>
      <w:r w:rsidR="00C378A3">
        <w:rPr>
          <w:rFonts w:ascii="Calibri" w:hAnsi="Calibri"/>
          <w:sz w:val="22"/>
        </w:rPr>
        <w:t xml:space="preserve">mit den Maskottchen </w:t>
      </w:r>
      <w:r>
        <w:rPr>
          <w:rFonts w:ascii="Calibri" w:hAnsi="Calibri"/>
          <w:sz w:val="22"/>
        </w:rPr>
        <w:t>unterwegs</w:t>
      </w:r>
      <w:r w:rsidR="00C378A3">
        <w:rPr>
          <w:rFonts w:ascii="Calibri" w:hAnsi="Calibri"/>
          <w:sz w:val="22"/>
        </w:rPr>
        <w:t xml:space="preserve"> – eine bunte Parade durch die (mini)Welt </w:t>
      </w:r>
    </w:p>
    <w:p w:rsidR="000C590F" w:rsidRDefault="000C590F" w:rsidP="000C590F">
      <w:pPr>
        <w:pStyle w:val="Textkrper2"/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rFonts w:ascii="Calibri" w:hAnsi="Calibri"/>
          <w:sz w:val="22"/>
        </w:rPr>
        <w:t xml:space="preserve">• </w:t>
      </w:r>
      <w:r w:rsidR="00223850">
        <w:rPr>
          <w:rFonts w:ascii="Calibri" w:hAnsi="Calibri"/>
          <w:sz w:val="22"/>
        </w:rPr>
        <w:t>ca.</w:t>
      </w:r>
      <w:r w:rsidR="00C378A3">
        <w:rPr>
          <w:rFonts w:ascii="Calibri" w:hAnsi="Calibri"/>
          <w:sz w:val="22"/>
        </w:rPr>
        <w:t xml:space="preserve"> 1</w:t>
      </w:r>
      <w:r>
        <w:rPr>
          <w:rFonts w:ascii="Calibri" w:hAnsi="Calibri"/>
          <w:sz w:val="22"/>
        </w:rPr>
        <w:t>4</w:t>
      </w:r>
      <w:r w:rsidR="00C378A3">
        <w:rPr>
          <w:rFonts w:ascii="Calibri" w:hAnsi="Calibri"/>
          <w:sz w:val="22"/>
        </w:rPr>
        <w:t>.</w:t>
      </w:r>
      <w:r w:rsidR="00C546C8">
        <w:rPr>
          <w:rFonts w:ascii="Calibri" w:hAnsi="Calibri"/>
          <w:sz w:val="22"/>
        </w:rPr>
        <w:t>20</w:t>
      </w:r>
      <w:r w:rsidR="00C378A3">
        <w:rPr>
          <w:rFonts w:ascii="Calibri" w:hAnsi="Calibri"/>
          <w:sz w:val="22"/>
        </w:rPr>
        <w:t xml:space="preserve"> Uhr </w:t>
      </w:r>
    </w:p>
    <w:p w:rsidR="00C378A3" w:rsidRDefault="000C590F" w:rsidP="000C590F">
      <w:pPr>
        <w:pStyle w:val="Textkrper2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/>
          <w:sz w:val="22"/>
        </w:rPr>
      </w:pPr>
      <w:r>
        <w:rPr>
          <w:sz w:val="22"/>
        </w:rPr>
        <w:t>»</w:t>
      </w:r>
      <w:r w:rsidR="00C378A3">
        <w:rPr>
          <w:rFonts w:ascii="Calibri" w:hAnsi="Calibri"/>
          <w:sz w:val="22"/>
        </w:rPr>
        <w:t xml:space="preserve"> Fotoaktion mit den Maskottchen an bedeutenden Bauwerken der (mini)Welt</w:t>
      </w:r>
    </w:p>
    <w:p w:rsidR="00C378A3" w:rsidRDefault="00C378A3" w:rsidP="00C378A3">
      <w:pPr>
        <w:pStyle w:val="Fuzeile"/>
        <w:tabs>
          <w:tab w:val="clear" w:pos="4536"/>
          <w:tab w:val="clear" w:pos="9072"/>
        </w:tabs>
        <w:jc w:val="both"/>
        <w:rPr>
          <w:rFonts w:ascii="Calibri" w:hAnsi="Calibri" w:cs="Arial"/>
          <w:sz w:val="16"/>
        </w:rPr>
      </w:pPr>
    </w:p>
    <w:p w:rsidR="00881E20" w:rsidRPr="00881E20" w:rsidRDefault="00881E20" w:rsidP="00881E20">
      <w:pPr>
        <w:pStyle w:val="Fuzeile"/>
        <w:tabs>
          <w:tab w:val="clear" w:pos="4536"/>
          <w:tab w:val="clear" w:pos="9072"/>
        </w:tabs>
        <w:jc w:val="center"/>
        <w:rPr>
          <w:rFonts w:ascii="Calibri" w:hAnsi="Calibri" w:cs="Arial"/>
          <w:sz w:val="16"/>
        </w:rPr>
      </w:pPr>
      <w:r w:rsidRPr="00881E20">
        <w:rPr>
          <w:rFonts w:ascii="Calibri" w:hAnsi="Calibri" w:cs="Arial"/>
          <w:sz w:val="16"/>
        </w:rPr>
        <w:t>Änderungen vorbehalten</w:t>
      </w:r>
    </w:p>
    <w:p w:rsidR="00881E20" w:rsidRDefault="00881E20" w:rsidP="00C378A3">
      <w:pPr>
        <w:pStyle w:val="Fuzeile"/>
        <w:tabs>
          <w:tab w:val="clear" w:pos="4536"/>
          <w:tab w:val="clear" w:pos="9072"/>
        </w:tabs>
        <w:jc w:val="both"/>
        <w:rPr>
          <w:rFonts w:ascii="Calibri" w:hAnsi="Calibri" w:cs="Arial"/>
          <w:sz w:val="16"/>
        </w:rPr>
      </w:pPr>
    </w:p>
    <w:p w:rsidR="00C378A3" w:rsidRPr="00C546C8" w:rsidRDefault="000C590F" w:rsidP="002513E5">
      <w:pPr>
        <w:pStyle w:val="Fuzeile"/>
        <w:tabs>
          <w:tab w:val="left" w:pos="708"/>
        </w:tabs>
        <w:jc w:val="both"/>
        <w:rPr>
          <w:rFonts w:ascii="Calibri" w:hAnsi="Calibri" w:cs="Calibri"/>
          <w:sz w:val="22"/>
          <w:szCs w:val="22"/>
        </w:rPr>
      </w:pPr>
      <w:r w:rsidRPr="00C546C8">
        <w:rPr>
          <w:rFonts w:asciiTheme="minorHAnsi" w:hAnsiTheme="minorHAnsi" w:cstheme="minorHAnsi"/>
          <w:sz w:val="22"/>
          <w:szCs w:val="22"/>
        </w:rPr>
        <w:t xml:space="preserve">An einem Tag um die Welt ohne die heimischen Gefilde zu verlassen – </w:t>
      </w:r>
      <w:r w:rsidR="00857BBD" w:rsidRPr="00C546C8">
        <w:rPr>
          <w:rFonts w:asciiTheme="minorHAnsi" w:hAnsiTheme="minorHAnsi" w:cstheme="minorHAnsi"/>
          <w:sz w:val="22"/>
          <w:szCs w:val="22"/>
        </w:rPr>
        <w:t>dies geht</w:t>
      </w:r>
      <w:r w:rsidRPr="00C546C8">
        <w:rPr>
          <w:rFonts w:asciiTheme="minorHAnsi" w:hAnsiTheme="minorHAnsi" w:cstheme="minorHAnsi"/>
          <w:sz w:val="22"/>
          <w:szCs w:val="22"/>
        </w:rPr>
        <w:t xml:space="preserve"> in der Miniwelt Lichtenstein. Der gemeinsame Familienspaziergang führt von </w:t>
      </w:r>
      <w:r w:rsidR="00FA038E" w:rsidRPr="00C546C8">
        <w:rPr>
          <w:rFonts w:asciiTheme="minorHAnsi" w:hAnsiTheme="minorHAnsi" w:cstheme="minorHAnsi"/>
          <w:sz w:val="22"/>
          <w:szCs w:val="22"/>
        </w:rPr>
        <w:t xml:space="preserve">der Moderne </w:t>
      </w:r>
      <w:r w:rsidRPr="00C546C8">
        <w:rPr>
          <w:rFonts w:asciiTheme="minorHAnsi" w:hAnsiTheme="minorHAnsi" w:cstheme="minorHAnsi"/>
          <w:sz w:val="22"/>
          <w:szCs w:val="22"/>
        </w:rPr>
        <w:t xml:space="preserve">bis in die Antike. </w:t>
      </w:r>
      <w:r w:rsidR="00C378A3" w:rsidRPr="00C546C8">
        <w:rPr>
          <w:rFonts w:asciiTheme="minorHAnsi" w:hAnsiTheme="minorHAnsi" w:cstheme="minorHAnsi"/>
          <w:color w:val="2B2A29"/>
          <w:sz w:val="22"/>
          <w:szCs w:val="22"/>
        </w:rPr>
        <w:t>Man kann sich ein wenig wie Gulliver auf Reisen fühlen, in Urlaubserinnerungen schwelgen, die Seele baumeln lassen.</w:t>
      </w:r>
      <w:r w:rsidR="00C378A3" w:rsidRPr="00857BBD">
        <w:rPr>
          <w:rFonts w:asciiTheme="minorHAnsi" w:hAnsiTheme="minorHAnsi" w:cstheme="minorHAnsi"/>
          <w:sz w:val="22"/>
          <w:szCs w:val="22"/>
        </w:rPr>
        <w:t xml:space="preserve"> </w:t>
      </w:r>
      <w:r w:rsidR="002513E5" w:rsidRPr="00C546C8">
        <w:rPr>
          <w:rFonts w:asciiTheme="minorHAnsi" w:hAnsiTheme="minorHAnsi" w:cstheme="minorHAnsi"/>
          <w:sz w:val="22"/>
          <w:szCs w:val="22"/>
        </w:rPr>
        <w:t xml:space="preserve">Auch tolle Fotos sind an diesem Tag möglich - wie wär`s mit einem </w:t>
      </w:r>
      <w:proofErr w:type="spellStart"/>
      <w:r w:rsidR="002513E5" w:rsidRPr="00C546C8">
        <w:rPr>
          <w:rFonts w:asciiTheme="minorHAnsi" w:hAnsiTheme="minorHAnsi" w:cstheme="minorHAnsi"/>
          <w:sz w:val="22"/>
          <w:szCs w:val="22"/>
        </w:rPr>
        <w:t>Selfie</w:t>
      </w:r>
      <w:proofErr w:type="spellEnd"/>
      <w:r w:rsidR="002513E5" w:rsidRPr="00C546C8">
        <w:rPr>
          <w:rFonts w:asciiTheme="minorHAnsi" w:hAnsiTheme="minorHAnsi" w:cstheme="minorHAnsi"/>
          <w:sz w:val="22"/>
          <w:szCs w:val="22"/>
        </w:rPr>
        <w:t xml:space="preserve"> mit Maskottchen am 12 Meter hohen Eiffelturm, dem United States </w:t>
      </w:r>
      <w:proofErr w:type="spellStart"/>
      <w:r w:rsidR="002513E5" w:rsidRPr="00C546C8">
        <w:rPr>
          <w:rFonts w:asciiTheme="minorHAnsi" w:hAnsiTheme="minorHAnsi" w:cstheme="minorHAnsi"/>
          <w:sz w:val="22"/>
          <w:szCs w:val="22"/>
        </w:rPr>
        <w:t>Capitol</w:t>
      </w:r>
      <w:proofErr w:type="spellEnd"/>
      <w:r w:rsidR="002513E5" w:rsidRPr="00C546C8">
        <w:rPr>
          <w:rFonts w:asciiTheme="minorHAnsi" w:hAnsiTheme="minorHAnsi" w:cstheme="minorHAnsi"/>
          <w:sz w:val="22"/>
          <w:szCs w:val="22"/>
        </w:rPr>
        <w:t xml:space="preserve"> oder dem Atomium? Sogar bis ins Weltall kann man „fliegen“ und im klimatisierten 360-Grad-Kino Minikosmos ein virtuelles Abenteuer erleben – maximal 35 Personen/Vorstellung.</w:t>
      </w:r>
      <w:r w:rsidR="002513E5" w:rsidRPr="00C546C8">
        <w:rPr>
          <w:rFonts w:ascii="Calibri" w:hAnsi="Calibri" w:cs="Calibri"/>
          <w:color w:val="666666"/>
          <w:sz w:val="22"/>
          <w:szCs w:val="22"/>
        </w:rPr>
        <w:t xml:space="preserve"> </w:t>
      </w:r>
    </w:p>
    <w:p w:rsidR="00FA038E" w:rsidRPr="00FA038E" w:rsidRDefault="00FA038E" w:rsidP="00FA038E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55791" w:rsidRPr="00F31D0C" w:rsidRDefault="00D55791" w:rsidP="00D55791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Nach wie vor gilt • </w:t>
      </w:r>
      <w:r w:rsidRPr="00F31D0C">
        <w:rPr>
          <w:rFonts w:asciiTheme="minorHAnsi" w:hAnsiTheme="minorHAnsi" w:cstheme="minorHAnsi"/>
          <w:sz w:val="22"/>
          <w:szCs w:val="22"/>
        </w:rPr>
        <w:t xml:space="preserve">Abstand halten und Hygieneanweisungen beachten </w:t>
      </w:r>
      <w:r>
        <w:rPr>
          <w:rFonts w:asciiTheme="minorHAnsi" w:hAnsiTheme="minorHAnsi" w:cstheme="minorHAnsi"/>
          <w:sz w:val="22"/>
          <w:szCs w:val="22"/>
        </w:rPr>
        <w:t xml:space="preserve">• NUR </w:t>
      </w:r>
      <w:r w:rsidRPr="00F31D0C">
        <w:rPr>
          <w:rFonts w:asciiTheme="minorHAnsi" w:hAnsiTheme="minorHAnsi" w:cstheme="minorHAnsi"/>
          <w:sz w:val="22"/>
          <w:szCs w:val="22"/>
        </w:rPr>
        <w:t>in den geschlossenen Räum</w:t>
      </w:r>
      <w:r>
        <w:rPr>
          <w:rFonts w:asciiTheme="minorHAnsi" w:hAnsiTheme="minorHAnsi" w:cstheme="minorHAnsi"/>
          <w:sz w:val="22"/>
          <w:szCs w:val="22"/>
        </w:rPr>
        <w:t xml:space="preserve">en Mund-Nasen-Bedeckung tragen </w:t>
      </w:r>
    </w:p>
    <w:p w:rsidR="00C378A3" w:rsidRDefault="00C378A3" w:rsidP="00FA038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Besucherservice</w:t>
      </w:r>
      <w:r w:rsidR="00FA038E" w:rsidRPr="00FA038E">
        <w:rPr>
          <w:rFonts w:ascii="Calibri" w:hAnsi="Calibri" w:cs="Arial"/>
          <w:bCs/>
          <w:sz w:val="22"/>
        </w:rPr>
        <w:t xml:space="preserve"> •</w:t>
      </w:r>
      <w:r w:rsidR="00FA038E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den ganzen Tag kostenfrei parken </w:t>
      </w:r>
      <w:r w:rsidR="00FA038E">
        <w:rPr>
          <w:rFonts w:ascii="Calibri" w:hAnsi="Calibri" w:cs="Arial"/>
          <w:sz w:val="22"/>
        </w:rPr>
        <w:t>•</w:t>
      </w:r>
      <w:r>
        <w:rPr>
          <w:rFonts w:ascii="Calibri" w:hAnsi="Calibri" w:cs="Arial"/>
          <w:sz w:val="22"/>
        </w:rPr>
        <w:t xml:space="preserve"> Hunde dürfen mit auf “Weltreise“ </w:t>
      </w:r>
      <w:r w:rsidR="00FA038E">
        <w:rPr>
          <w:rFonts w:ascii="Calibri" w:hAnsi="Calibri" w:cs="Arial"/>
          <w:sz w:val="22"/>
        </w:rPr>
        <w:t>•</w:t>
      </w:r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barrierefrei</w:t>
      </w:r>
      <w:proofErr w:type="spellEnd"/>
      <w:r>
        <w:rPr>
          <w:rFonts w:ascii="Calibri" w:hAnsi="Calibri" w:cs="Arial"/>
          <w:sz w:val="22"/>
        </w:rPr>
        <w:t xml:space="preserve"> </w:t>
      </w:r>
      <w:r w:rsidR="00FA038E">
        <w:rPr>
          <w:rFonts w:ascii="Calibri" w:hAnsi="Calibri" w:cs="Arial"/>
          <w:sz w:val="22"/>
        </w:rPr>
        <w:t xml:space="preserve"> •Gastronomie „Am Tor zur Welt“</w:t>
      </w:r>
    </w:p>
    <w:p w:rsidR="00FA038E" w:rsidRPr="00FA038E" w:rsidRDefault="00FA038E" w:rsidP="00FA038E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378A3" w:rsidRDefault="00C378A3" w:rsidP="00C378A3">
      <w:pPr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Anfahrt</w:t>
      </w:r>
      <w:r>
        <w:rPr>
          <w:rFonts w:ascii="Calibri" w:hAnsi="Calibri" w:cs="Arial"/>
          <w:sz w:val="22"/>
        </w:rPr>
        <w:t>:</w:t>
      </w:r>
      <w:r>
        <w:rPr>
          <w:rFonts w:ascii="Calibri" w:hAnsi="Calibri" w:cs="Arial"/>
          <w:sz w:val="22"/>
        </w:rPr>
        <w:tab/>
        <w:t xml:space="preserve">A4 – Abfahrt Hohenstein-Ernstthal </w:t>
      </w:r>
      <w:r w:rsidR="00FA038E">
        <w:rPr>
          <w:rFonts w:ascii="Calibri" w:hAnsi="Calibri" w:cs="Arial"/>
          <w:sz w:val="22"/>
        </w:rPr>
        <w:t>•</w:t>
      </w:r>
      <w:r>
        <w:rPr>
          <w:rFonts w:ascii="Calibri" w:hAnsi="Calibri" w:cs="Arial"/>
          <w:sz w:val="22"/>
        </w:rPr>
        <w:t xml:space="preserve"> A72 – Abfahrt Hartenstein</w:t>
      </w:r>
    </w:p>
    <w:p w:rsidR="00C378A3" w:rsidRDefault="00C378A3" w:rsidP="00C378A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Buslinien 152 und 251 </w:t>
      </w:r>
      <w:r w:rsidR="00FA038E">
        <w:rPr>
          <w:rFonts w:ascii="Calibri" w:hAnsi="Calibri" w:cs="Arial"/>
          <w:sz w:val="22"/>
        </w:rPr>
        <w:t>•</w:t>
      </w:r>
      <w:r>
        <w:rPr>
          <w:rFonts w:ascii="Calibri" w:hAnsi="Calibri" w:cs="Arial"/>
          <w:sz w:val="22"/>
        </w:rPr>
        <w:t xml:space="preserve"> Haltestelle Miniwelt</w:t>
      </w:r>
    </w:p>
    <w:p w:rsidR="00FA038E" w:rsidRPr="00FA038E" w:rsidRDefault="00FA038E" w:rsidP="00FA038E">
      <w:pPr>
        <w:pStyle w:val="Textkrper2"/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378A3" w:rsidRDefault="00C378A3" w:rsidP="00C378A3">
      <w:pPr>
        <w:ind w:left="2124" w:right="141" w:hanging="2124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weitere Informationen unter </w:t>
      </w:r>
      <w:hyperlink r:id="rId7" w:history="1">
        <w:r>
          <w:rPr>
            <w:rStyle w:val="Hyperlink"/>
            <w:rFonts w:ascii="Calibri" w:hAnsi="Calibri" w:cs="Arial"/>
            <w:sz w:val="22"/>
          </w:rPr>
          <w:t>www.miniwelt.de</w:t>
        </w:r>
      </w:hyperlink>
      <w:r>
        <w:rPr>
          <w:rFonts w:ascii="Calibri" w:hAnsi="Calibri" w:cs="Arial"/>
          <w:sz w:val="22"/>
        </w:rPr>
        <w:t xml:space="preserve"> | Tel. (037204) 72255</w:t>
      </w:r>
    </w:p>
    <w:sectPr w:rsidR="00C378A3" w:rsidSect="00FA46B0">
      <w:headerReference w:type="default" r:id="rId8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C4" w:rsidRDefault="00E85EC4">
      <w:r>
        <w:separator/>
      </w:r>
    </w:p>
  </w:endnote>
  <w:endnote w:type="continuationSeparator" w:id="0">
    <w:p w:rsidR="00E85EC4" w:rsidRDefault="00E8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C4" w:rsidRDefault="00E85EC4">
      <w:r>
        <w:separator/>
      </w:r>
    </w:p>
  </w:footnote>
  <w:footnote w:type="continuationSeparator" w:id="0">
    <w:p w:rsidR="00E85EC4" w:rsidRDefault="00E8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880CDA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880CD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59524892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hyperlink r:id="rId3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30106E" w:rsidRDefault="00880CDA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hyperlink r:id="rId4" w:history="1">
      <w:r w:rsidR="0030106E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30106E">
      <w:t xml:space="preserve"> • </w:t>
    </w:r>
    <w:hyperlink r:id="rId5" w:history="1">
      <w:r w:rsidR="0030106E" w:rsidRPr="004A69C5">
        <w:rPr>
          <w:rStyle w:val="Hyperlink"/>
          <w:rFonts w:asciiTheme="minorHAnsi" w:hAnsiTheme="minorHAnsi" w:cstheme="minorHAnsi"/>
          <w:sz w:val="20"/>
          <w:szCs w:val="20"/>
        </w:rPr>
        <w:t>https://www.facebook.com/Miniwelt</w:t>
      </w:r>
    </w:hyperlink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D00"/>
    <w:multiLevelType w:val="hybridMultilevel"/>
    <w:tmpl w:val="C2BE8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13C92"/>
    <w:multiLevelType w:val="hybridMultilevel"/>
    <w:tmpl w:val="FC5E6C14"/>
    <w:lvl w:ilvl="0" w:tplc="CDC454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639F2"/>
    <w:rsid w:val="0007241E"/>
    <w:rsid w:val="0007527B"/>
    <w:rsid w:val="00082D4C"/>
    <w:rsid w:val="0008684D"/>
    <w:rsid w:val="000C590F"/>
    <w:rsid w:val="000C697B"/>
    <w:rsid w:val="000D29FD"/>
    <w:rsid w:val="000D57BA"/>
    <w:rsid w:val="000E25E6"/>
    <w:rsid w:val="000E3B23"/>
    <w:rsid w:val="00125359"/>
    <w:rsid w:val="00145011"/>
    <w:rsid w:val="00152CF4"/>
    <w:rsid w:val="00181EC8"/>
    <w:rsid w:val="00196D04"/>
    <w:rsid w:val="001A3D88"/>
    <w:rsid w:val="001A4577"/>
    <w:rsid w:val="001B20A6"/>
    <w:rsid w:val="001D7104"/>
    <w:rsid w:val="001F67C1"/>
    <w:rsid w:val="001F78BA"/>
    <w:rsid w:val="00223850"/>
    <w:rsid w:val="00225453"/>
    <w:rsid w:val="002513E5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04CD9"/>
    <w:rsid w:val="00360F57"/>
    <w:rsid w:val="003953A8"/>
    <w:rsid w:val="003D6B26"/>
    <w:rsid w:val="003F7F5E"/>
    <w:rsid w:val="0040564E"/>
    <w:rsid w:val="004226B7"/>
    <w:rsid w:val="00434F9F"/>
    <w:rsid w:val="00435FBC"/>
    <w:rsid w:val="0044266F"/>
    <w:rsid w:val="004546B5"/>
    <w:rsid w:val="00454D5A"/>
    <w:rsid w:val="00461230"/>
    <w:rsid w:val="004807B9"/>
    <w:rsid w:val="004956FD"/>
    <w:rsid w:val="004A224A"/>
    <w:rsid w:val="004A5BFA"/>
    <w:rsid w:val="004C4D9F"/>
    <w:rsid w:val="004D5136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600914"/>
    <w:rsid w:val="0060197C"/>
    <w:rsid w:val="00634DB5"/>
    <w:rsid w:val="00640F17"/>
    <w:rsid w:val="00642F1A"/>
    <w:rsid w:val="00650983"/>
    <w:rsid w:val="00677BED"/>
    <w:rsid w:val="00687D0A"/>
    <w:rsid w:val="00687DFB"/>
    <w:rsid w:val="006D2D0E"/>
    <w:rsid w:val="006E0564"/>
    <w:rsid w:val="006E18A7"/>
    <w:rsid w:val="006F3812"/>
    <w:rsid w:val="006F78D1"/>
    <w:rsid w:val="007430A5"/>
    <w:rsid w:val="0074485F"/>
    <w:rsid w:val="00756940"/>
    <w:rsid w:val="0078300D"/>
    <w:rsid w:val="007939CF"/>
    <w:rsid w:val="007E29F7"/>
    <w:rsid w:val="007E31D5"/>
    <w:rsid w:val="00812989"/>
    <w:rsid w:val="00831D20"/>
    <w:rsid w:val="0085177C"/>
    <w:rsid w:val="00857BBD"/>
    <w:rsid w:val="00872719"/>
    <w:rsid w:val="00880CDA"/>
    <w:rsid w:val="00881E20"/>
    <w:rsid w:val="00892477"/>
    <w:rsid w:val="0089623E"/>
    <w:rsid w:val="008972E9"/>
    <w:rsid w:val="00897B10"/>
    <w:rsid w:val="008A704A"/>
    <w:rsid w:val="008C4BF6"/>
    <w:rsid w:val="008E52FC"/>
    <w:rsid w:val="008F0113"/>
    <w:rsid w:val="00905790"/>
    <w:rsid w:val="00924541"/>
    <w:rsid w:val="00942EFB"/>
    <w:rsid w:val="00944560"/>
    <w:rsid w:val="00945EF4"/>
    <w:rsid w:val="00953896"/>
    <w:rsid w:val="00995241"/>
    <w:rsid w:val="009D5B69"/>
    <w:rsid w:val="009D6328"/>
    <w:rsid w:val="009E2711"/>
    <w:rsid w:val="009E292C"/>
    <w:rsid w:val="009F207D"/>
    <w:rsid w:val="00A1354C"/>
    <w:rsid w:val="00A25B60"/>
    <w:rsid w:val="00A274A0"/>
    <w:rsid w:val="00A33B16"/>
    <w:rsid w:val="00A5280F"/>
    <w:rsid w:val="00A54520"/>
    <w:rsid w:val="00A73450"/>
    <w:rsid w:val="00AA6023"/>
    <w:rsid w:val="00AE256E"/>
    <w:rsid w:val="00AF4E11"/>
    <w:rsid w:val="00B13317"/>
    <w:rsid w:val="00B271D8"/>
    <w:rsid w:val="00B73199"/>
    <w:rsid w:val="00B74393"/>
    <w:rsid w:val="00B758B4"/>
    <w:rsid w:val="00BB4192"/>
    <w:rsid w:val="00BB608C"/>
    <w:rsid w:val="00BC1D35"/>
    <w:rsid w:val="00BE3C7E"/>
    <w:rsid w:val="00C03641"/>
    <w:rsid w:val="00C07596"/>
    <w:rsid w:val="00C378A3"/>
    <w:rsid w:val="00C541F6"/>
    <w:rsid w:val="00C546C8"/>
    <w:rsid w:val="00C77FD0"/>
    <w:rsid w:val="00C845CF"/>
    <w:rsid w:val="00C92BC9"/>
    <w:rsid w:val="00CC3EC1"/>
    <w:rsid w:val="00CC650B"/>
    <w:rsid w:val="00CE021B"/>
    <w:rsid w:val="00CE7183"/>
    <w:rsid w:val="00CF6898"/>
    <w:rsid w:val="00D148DD"/>
    <w:rsid w:val="00D372E7"/>
    <w:rsid w:val="00D41FA0"/>
    <w:rsid w:val="00D43EE0"/>
    <w:rsid w:val="00D55791"/>
    <w:rsid w:val="00D57E39"/>
    <w:rsid w:val="00DA7098"/>
    <w:rsid w:val="00DE5DBF"/>
    <w:rsid w:val="00E02811"/>
    <w:rsid w:val="00E03599"/>
    <w:rsid w:val="00E06857"/>
    <w:rsid w:val="00E068E6"/>
    <w:rsid w:val="00E1737A"/>
    <w:rsid w:val="00E22CFC"/>
    <w:rsid w:val="00E54713"/>
    <w:rsid w:val="00E6202C"/>
    <w:rsid w:val="00E64460"/>
    <w:rsid w:val="00E64CBE"/>
    <w:rsid w:val="00E65D8E"/>
    <w:rsid w:val="00E6793E"/>
    <w:rsid w:val="00E81A79"/>
    <w:rsid w:val="00E82AAB"/>
    <w:rsid w:val="00E84CEC"/>
    <w:rsid w:val="00E85EC4"/>
    <w:rsid w:val="00EA138E"/>
    <w:rsid w:val="00EA4616"/>
    <w:rsid w:val="00ED0B0B"/>
    <w:rsid w:val="00EF2662"/>
    <w:rsid w:val="00F31D0C"/>
    <w:rsid w:val="00F417C5"/>
    <w:rsid w:val="00F4347A"/>
    <w:rsid w:val="00F53A31"/>
    <w:rsid w:val="00F677DC"/>
    <w:rsid w:val="00F81E02"/>
    <w:rsid w:val="00F83FB9"/>
    <w:rsid w:val="00F86857"/>
    <w:rsid w:val="00F93C6E"/>
    <w:rsid w:val="00FA038E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paragraph" w:styleId="Textkrper2">
    <w:name w:val="Body Text 2"/>
    <w:basedOn w:val="Standard"/>
    <w:link w:val="Textkrper2Zchn"/>
    <w:rsid w:val="00C378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378A3"/>
    <w:rPr>
      <w:sz w:val="24"/>
      <w:szCs w:val="24"/>
    </w:rPr>
  </w:style>
  <w:style w:type="character" w:customStyle="1" w:styleId="diy96o5h">
    <w:name w:val="diy96o5h"/>
    <w:basedOn w:val="Absatz-Standardschriftart"/>
    <w:rsid w:val="0040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iwe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Miniwelt" TargetMode="External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3001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18</cp:revision>
  <cp:lastPrinted>2020-05-22T09:46:00Z</cp:lastPrinted>
  <dcterms:created xsi:type="dcterms:W3CDTF">2020-08-14T15:57:00Z</dcterms:created>
  <dcterms:modified xsi:type="dcterms:W3CDTF">2020-08-21T12:22:00Z</dcterms:modified>
</cp:coreProperties>
</file>